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F50AF" w14:textId="77777777" w:rsidR="00EE127F" w:rsidRPr="00700DB9" w:rsidRDefault="00EE127F" w:rsidP="00786730">
      <w:pPr>
        <w:jc w:val="center"/>
        <w:rPr>
          <w:rFonts w:cstheme="minorHAnsi"/>
          <w:b/>
          <w:sz w:val="28"/>
          <w:szCs w:val="28"/>
        </w:rPr>
      </w:pPr>
      <w:r w:rsidRPr="00700DB9">
        <w:rPr>
          <w:rFonts w:cstheme="minorHAnsi"/>
          <w:b/>
          <w:noProof/>
          <w:sz w:val="28"/>
          <w:szCs w:val="28"/>
          <w:lang w:eastAsia="en-GB"/>
        </w:rPr>
        <mc:AlternateContent>
          <mc:Choice Requires="wps">
            <w:drawing>
              <wp:anchor distT="0" distB="0" distL="114300" distR="114300" simplePos="0" relativeHeight="251659264" behindDoc="0" locked="0" layoutInCell="1" allowOverlap="1" wp14:anchorId="4BB32035" wp14:editId="31E767B9">
                <wp:simplePos x="0" y="0"/>
                <wp:positionH relativeFrom="column">
                  <wp:posOffset>-770890</wp:posOffset>
                </wp:positionH>
                <wp:positionV relativeFrom="paragraph">
                  <wp:posOffset>-582295</wp:posOffset>
                </wp:positionV>
                <wp:extent cx="1905000" cy="1009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905000" cy="1009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F48D09" w14:textId="77777777" w:rsidR="00EE127F" w:rsidRPr="00EE127F" w:rsidRDefault="00EE127F">
                            <w:pPr>
                              <w:rPr>
                                <w:color w:val="FFFFFF" w:themeColor="background1"/>
                                <w14:textFill>
                                  <w14:noFill/>
                                </w14:textFill>
                              </w:rPr>
                            </w:pPr>
                            <w:r w:rsidRPr="00EE127F">
                              <w:rPr>
                                <w:noProof/>
                                <w:color w:val="FFFFFF" w:themeColor="background1"/>
                                <w:lang w:eastAsia="en-GB"/>
                                <w14:textFill>
                                  <w14:noFill/>
                                </w14:textFill>
                              </w:rPr>
                              <w:drawing>
                                <wp:inline distT="0" distB="0" distL="0" distR="0" wp14:anchorId="170C1C17" wp14:editId="469E4CA8">
                                  <wp:extent cx="1645729" cy="86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42450" cy="861879"/>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B32035" id="_x0000_t202" coordsize="21600,21600" o:spt="202" path="m,l,21600r21600,l21600,xe">
                <v:stroke joinstyle="miter"/>
                <v:path gradientshapeok="t" o:connecttype="rect"/>
              </v:shapetype>
              <v:shape id="Text Box 2" o:spid="_x0000_s1026" type="#_x0000_t202" style="position:absolute;left:0;text-align:left;margin-left:-60.7pt;margin-top:-45.85pt;width:150pt;height: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2XBigIAAIsFAAAOAAAAZHJzL2Uyb0RvYy54bWysVEtPGzEQvlfqf7B8L7tJgTYRG5SCqCoh&#10;QIWKs+O1iVWvx7Wd7Ka/nhnv5lHKhaqX3bHnm9fnmTk77xrL1ipEA67io6OSM+Uk1MY9VfzHw9WH&#10;z5zFJFwtLDhV8Y2K/Hz2/t1Z66dqDEuwtQoMnbg4bX3Flyn5aVFEuVSNiEfglUOlhtCIhMfwVNRB&#10;tOi9scW4LE+LFkLtA0gVI95e9ko+y/61VjLdah1VYrbimFvK35C/C/oWszMxfQrCL40c0hD/kEUj&#10;jMOgO1eXIgm2CuYvV42RASLodCShKUBrI1WuAasZlS+quV8Kr3ItSE70O5ri/3Mrb9Z3gZm64mPO&#10;nGjwiR5Ul9gX6NiY2Gl9nCLo3iMsdXiNr7y9j3hJRXc6NPTHchjqkefNjltyJsloUp6UJaok6kZl&#10;OTk9yewXe3MfYvqqoGEkVDzg42VOxfo6JkwFoVsIRYtgTX1lrM0Hahh1YQNbC3xqm3KSaPEHyjrW&#10;Vvz0I4YmIwdk3nu2jm5UbpkhHJXel5iltLGKMNZ9Vxopy5W+EltIqdwufkYTSmOotxgO+H1WbzHu&#10;60CLHBlc2hk3xkHI1ecZ21NW/9xSpns8En5QN4mpW3RDSyyg3mBHBOgnKnp5ZfDVrkVMdyLgCOFL&#10;41pIt/jRFpB1GCTOlhB+v3ZPeOxs1HLW4khWPP5aiaA4s98c9vxkdHxMM5wPxyefxngIh5rFocat&#10;mgvAVhjhAvIyi4RPdivqAM0jbo85RUWVcBJjVzxtxYvULwrcPlLN5xmEU+tFunb3XpJropd68qF7&#10;FMEPjZuw529gO7xi+qJ/eyxZOpivEmiTm5sI7lkdiMeJzz0/bCdaKYfnjNrv0NkzAAAA//8DAFBL&#10;AwQUAAYACAAAACEAvbmYAuMAAAALAQAADwAAAGRycy9kb3ducmV2LnhtbEyPTU+DQBCG7yb9D5tp&#10;4sW0C0WhUpbGGD8Sb5ZW423LToHIzhJ2C/jv3Z70NpN58s7zZttJt2zA3jaGBITLABhSaVRDlYB9&#10;8bxYA7NOkpKtIRTwgxa2+ewqk6kyI73jsHMV8yFkUymgdq5LObdljVrapemQ/O1kei2dX/uKq16O&#10;Ply3fBUEMdeyIf+hlh0+1lh+785awNdN9flmp5fDGN1F3dPrUCQfqhDiej49bIA5nNwfDBd9rw65&#10;dzqaMynLWgGLcBXeetZP92EC7IIk6xjYUUCcRMDzjP/vkP8CAAD//wMAUEsBAi0AFAAGAAgAAAAh&#10;ALaDOJL+AAAA4QEAABMAAAAAAAAAAAAAAAAAAAAAAFtDb250ZW50X1R5cGVzXS54bWxQSwECLQAU&#10;AAYACAAAACEAOP0h/9YAAACUAQAACwAAAAAAAAAAAAAAAAAvAQAAX3JlbHMvLnJlbHNQSwECLQAU&#10;AAYACAAAACEATZtlwYoCAACLBQAADgAAAAAAAAAAAAAAAAAuAgAAZHJzL2Uyb0RvYy54bWxQSwEC&#10;LQAUAAYACAAAACEAvbmYAuMAAAALAQAADwAAAAAAAAAAAAAAAADkBAAAZHJzL2Rvd25yZXYueG1s&#10;UEsFBgAAAAAEAAQA8wAAAPQFAAAAAA==&#10;" fillcolor="white [3201]" stroked="f" strokeweight=".5pt">
                <v:textbox>
                  <w:txbxContent>
                    <w:p w14:paraId="2AF48D09" w14:textId="77777777" w:rsidR="00EE127F" w:rsidRPr="00EE127F" w:rsidRDefault="00EE127F">
                      <w:pPr>
                        <w:rPr>
                          <w:color w:val="FFFFFF" w:themeColor="background1"/>
                          <w14:textFill>
                            <w14:noFill/>
                          </w14:textFill>
                        </w:rPr>
                      </w:pPr>
                      <w:r w:rsidRPr="00EE127F">
                        <w:rPr>
                          <w:noProof/>
                          <w:color w:val="FFFFFF" w:themeColor="background1"/>
                          <w:lang w:eastAsia="en-GB"/>
                          <w14:textFill>
                            <w14:noFill/>
                          </w14:textFill>
                        </w:rPr>
                        <w:drawing>
                          <wp:inline distT="0" distB="0" distL="0" distR="0" wp14:anchorId="170C1C17" wp14:editId="469E4CA8">
                            <wp:extent cx="1645729" cy="86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42450" cy="861879"/>
                                    </a:xfrm>
                                    <a:prstGeom prst="rect">
                                      <a:avLst/>
                                    </a:prstGeom>
                                    <a:noFill/>
                                  </pic:spPr>
                                </pic:pic>
                              </a:graphicData>
                            </a:graphic>
                          </wp:inline>
                        </w:drawing>
                      </w:r>
                    </w:p>
                  </w:txbxContent>
                </v:textbox>
              </v:shape>
            </w:pict>
          </mc:Fallback>
        </mc:AlternateContent>
      </w:r>
      <w:r w:rsidRPr="00700DB9">
        <w:rPr>
          <w:rFonts w:cstheme="minorHAnsi"/>
          <w:b/>
          <w:sz w:val="28"/>
          <w:szCs w:val="28"/>
        </w:rPr>
        <w:t>Pierrepont Gamston Primary School</w:t>
      </w:r>
    </w:p>
    <w:p w14:paraId="0C672AFC" w14:textId="1BAA820E" w:rsidR="00EE127F" w:rsidRPr="00700DB9" w:rsidRDefault="00760FAF" w:rsidP="00EE127F">
      <w:pPr>
        <w:jc w:val="center"/>
        <w:rPr>
          <w:rFonts w:cstheme="minorHAnsi"/>
          <w:b/>
          <w:sz w:val="28"/>
          <w:szCs w:val="28"/>
        </w:rPr>
      </w:pPr>
      <w:r w:rsidRPr="00700DB9">
        <w:rPr>
          <w:rFonts w:cstheme="minorHAnsi"/>
          <w:noProof/>
        </w:rPr>
        <w:drawing>
          <wp:anchor distT="0" distB="0" distL="114300" distR="114300" simplePos="0" relativeHeight="251667456" behindDoc="0" locked="0" layoutInCell="1" allowOverlap="1" wp14:anchorId="1582EF37" wp14:editId="5B1FBDA3">
            <wp:simplePos x="0" y="0"/>
            <wp:positionH relativeFrom="column">
              <wp:posOffset>294640</wp:posOffset>
            </wp:positionH>
            <wp:positionV relativeFrom="paragraph">
              <wp:posOffset>264160</wp:posOffset>
            </wp:positionV>
            <wp:extent cx="5156835" cy="7229475"/>
            <wp:effectExtent l="0" t="0" r="571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156835" cy="7229475"/>
                    </a:xfrm>
                    <a:prstGeom prst="rect">
                      <a:avLst/>
                    </a:prstGeom>
                  </pic:spPr>
                </pic:pic>
              </a:graphicData>
            </a:graphic>
            <wp14:sizeRelH relativeFrom="margin">
              <wp14:pctWidth>0</wp14:pctWidth>
            </wp14:sizeRelH>
            <wp14:sizeRelV relativeFrom="margin">
              <wp14:pctHeight>0</wp14:pctHeight>
            </wp14:sizeRelV>
          </wp:anchor>
        </w:drawing>
      </w:r>
      <w:r w:rsidR="00C85AA2" w:rsidRPr="00700DB9">
        <w:rPr>
          <w:rFonts w:cstheme="minorHAnsi"/>
          <w:b/>
          <w:sz w:val="28"/>
          <w:szCs w:val="28"/>
        </w:rPr>
        <w:t>RE</w:t>
      </w:r>
      <w:r w:rsidR="00700DB9">
        <w:rPr>
          <w:rFonts w:cstheme="minorHAnsi"/>
          <w:b/>
          <w:sz w:val="28"/>
          <w:szCs w:val="28"/>
        </w:rPr>
        <w:t xml:space="preserve"> </w:t>
      </w:r>
      <w:r w:rsidR="00EE127F" w:rsidRPr="00700DB9">
        <w:rPr>
          <w:rFonts w:cstheme="minorHAnsi"/>
          <w:b/>
          <w:sz w:val="28"/>
          <w:szCs w:val="28"/>
        </w:rPr>
        <w:t>Policy</w:t>
      </w:r>
      <w:r w:rsidRPr="00700DB9">
        <w:rPr>
          <w:rFonts w:cstheme="minorHAnsi"/>
          <w:noProof/>
        </w:rPr>
        <w:t xml:space="preserve"> </w:t>
      </w:r>
    </w:p>
    <w:p w14:paraId="6CE8BE1E" w14:textId="77777777" w:rsidR="00760FAF" w:rsidRPr="00700DB9" w:rsidRDefault="00760FAF" w:rsidP="00270396">
      <w:pPr>
        <w:spacing w:after="0"/>
        <w:rPr>
          <w:rFonts w:cstheme="minorHAnsi"/>
          <w:b/>
          <w:u w:val="single"/>
        </w:rPr>
      </w:pPr>
    </w:p>
    <w:p w14:paraId="37D2640F" w14:textId="77777777" w:rsidR="00760FAF" w:rsidRPr="00700DB9" w:rsidRDefault="00760FAF" w:rsidP="00270396">
      <w:pPr>
        <w:spacing w:after="0"/>
        <w:rPr>
          <w:rFonts w:cstheme="minorHAnsi"/>
          <w:b/>
          <w:u w:val="single"/>
        </w:rPr>
      </w:pPr>
    </w:p>
    <w:p w14:paraId="1D55614D" w14:textId="77777777" w:rsidR="00760FAF" w:rsidRPr="00700DB9" w:rsidRDefault="00760FAF" w:rsidP="00270396">
      <w:pPr>
        <w:spacing w:after="0"/>
        <w:rPr>
          <w:rFonts w:cstheme="minorHAnsi"/>
          <w:b/>
          <w:u w:val="single"/>
        </w:rPr>
      </w:pPr>
    </w:p>
    <w:p w14:paraId="6F82963F" w14:textId="77777777" w:rsidR="00760FAF" w:rsidRPr="00700DB9" w:rsidRDefault="00760FAF" w:rsidP="00270396">
      <w:pPr>
        <w:spacing w:after="0"/>
        <w:rPr>
          <w:rFonts w:cstheme="minorHAnsi"/>
          <w:b/>
          <w:u w:val="single"/>
        </w:rPr>
      </w:pPr>
    </w:p>
    <w:p w14:paraId="096DB47A" w14:textId="77777777" w:rsidR="00700DB9" w:rsidRDefault="00700DB9" w:rsidP="00270396">
      <w:pPr>
        <w:spacing w:after="0"/>
        <w:rPr>
          <w:rFonts w:cstheme="minorHAnsi"/>
          <w:b/>
          <w:u w:val="single"/>
        </w:rPr>
      </w:pPr>
    </w:p>
    <w:p w14:paraId="7FCACF77" w14:textId="087B9E1F" w:rsidR="00EE127F" w:rsidRPr="00700DB9" w:rsidRDefault="00EE127F" w:rsidP="00270396">
      <w:pPr>
        <w:spacing w:after="0"/>
        <w:rPr>
          <w:rFonts w:cstheme="minorHAnsi"/>
          <w:b/>
          <w:u w:val="single"/>
        </w:rPr>
      </w:pPr>
      <w:r w:rsidRPr="00700DB9">
        <w:rPr>
          <w:rFonts w:cstheme="minorHAnsi"/>
          <w:b/>
          <w:u w:val="single"/>
        </w:rPr>
        <w:lastRenderedPageBreak/>
        <w:t>Introduction</w:t>
      </w:r>
    </w:p>
    <w:p w14:paraId="22860DAE" w14:textId="50B15C0D" w:rsidR="00431C42" w:rsidRDefault="00431C42" w:rsidP="00431C42">
      <w:pPr>
        <w:autoSpaceDE w:val="0"/>
        <w:autoSpaceDN w:val="0"/>
        <w:adjustRightInd w:val="0"/>
        <w:spacing w:after="0" w:line="240" w:lineRule="auto"/>
        <w:rPr>
          <w:rFonts w:eastAsia="Times New Roman" w:cstheme="minorHAnsi"/>
          <w:color w:val="000000"/>
          <w:lang w:eastAsia="en-GB"/>
        </w:rPr>
      </w:pPr>
      <w:r w:rsidRPr="00700DB9">
        <w:rPr>
          <w:rFonts w:eastAsia="Times New Roman" w:cstheme="minorHAnsi"/>
          <w:color w:val="000000"/>
          <w:lang w:eastAsia="en-GB"/>
        </w:rPr>
        <w:t>This Religious Education Policy outlines the teaching, organisation and management of RE teaching and learning at Pierrepont Gamston Primary School, supporting the overall aims, values and ethos of the school and following the Nottinghamshire Agreed Syllabus</w:t>
      </w:r>
      <w:r w:rsidR="00C61FD9" w:rsidRPr="00700DB9">
        <w:rPr>
          <w:rFonts w:eastAsia="Times New Roman" w:cstheme="minorHAnsi"/>
          <w:color w:val="000000"/>
          <w:lang w:eastAsia="en-GB"/>
        </w:rPr>
        <w:t>:</w:t>
      </w:r>
      <w:r w:rsidRPr="00700DB9">
        <w:rPr>
          <w:rFonts w:eastAsia="Times New Roman" w:cstheme="minorHAnsi"/>
          <w:color w:val="000000"/>
          <w:lang w:eastAsia="en-GB"/>
        </w:rPr>
        <w:t xml:space="preserve"> Religious Education </w:t>
      </w:r>
      <w:r w:rsidR="00C61FD9" w:rsidRPr="00700DB9">
        <w:rPr>
          <w:rFonts w:eastAsia="Times New Roman" w:cstheme="minorHAnsi"/>
          <w:color w:val="000000"/>
          <w:lang w:eastAsia="en-GB"/>
        </w:rPr>
        <w:t>for all 2021</w:t>
      </w:r>
      <w:r w:rsidRPr="00700DB9">
        <w:rPr>
          <w:rFonts w:eastAsia="Times New Roman" w:cstheme="minorHAnsi"/>
          <w:color w:val="000000"/>
          <w:lang w:eastAsia="en-GB"/>
        </w:rPr>
        <w:t>. At our school</w:t>
      </w:r>
      <w:r w:rsidR="0060093D" w:rsidRPr="00700DB9">
        <w:rPr>
          <w:rFonts w:eastAsia="Times New Roman" w:cstheme="minorHAnsi"/>
          <w:color w:val="000000"/>
          <w:lang w:eastAsia="en-GB"/>
        </w:rPr>
        <w:t>,</w:t>
      </w:r>
      <w:r w:rsidRPr="00700DB9">
        <w:rPr>
          <w:rFonts w:eastAsia="Times New Roman" w:cstheme="minorHAnsi"/>
          <w:color w:val="000000"/>
          <w:lang w:eastAsia="en-GB"/>
        </w:rPr>
        <w:t xml:space="preserve"> R.E has a special place in our life and work as we offer the distinctive curriculum of a Voluntary Aided school. </w:t>
      </w:r>
    </w:p>
    <w:p w14:paraId="3F252D3F" w14:textId="77777777" w:rsidR="00700DB9" w:rsidRPr="00700DB9" w:rsidRDefault="00700DB9" w:rsidP="00431C42">
      <w:pPr>
        <w:autoSpaceDE w:val="0"/>
        <w:autoSpaceDN w:val="0"/>
        <w:adjustRightInd w:val="0"/>
        <w:spacing w:after="0" w:line="240" w:lineRule="auto"/>
        <w:rPr>
          <w:rFonts w:eastAsia="Times New Roman" w:cstheme="minorHAnsi"/>
          <w:color w:val="000000"/>
          <w:lang w:eastAsia="en-GB"/>
        </w:rPr>
      </w:pPr>
    </w:p>
    <w:p w14:paraId="0BC79306" w14:textId="77777777" w:rsidR="00431C42" w:rsidRPr="00700DB9" w:rsidRDefault="00431C42" w:rsidP="00431C42">
      <w:pPr>
        <w:autoSpaceDE w:val="0"/>
        <w:autoSpaceDN w:val="0"/>
        <w:adjustRightInd w:val="0"/>
        <w:spacing w:after="0" w:line="240" w:lineRule="auto"/>
        <w:rPr>
          <w:rFonts w:eastAsia="Times New Roman" w:cstheme="minorHAnsi"/>
          <w:color w:val="000000"/>
          <w:lang w:eastAsia="en-GB"/>
        </w:rPr>
      </w:pPr>
      <w:r w:rsidRPr="00700DB9">
        <w:rPr>
          <w:rFonts w:eastAsia="Times New Roman" w:cstheme="minorHAnsi"/>
          <w:color w:val="000000"/>
          <w:lang w:eastAsia="en-GB"/>
        </w:rPr>
        <w:t xml:space="preserve">We believe that Religious Education develops the children’s knowledge and understanding of the faiths and beliefs of people, often involving the worship of God, which contribute to the plural society. We enable children to develop a sound knowledge, not only of Christianity, but also of other major world religions. </w:t>
      </w:r>
      <w:r w:rsidRPr="00700DB9">
        <w:rPr>
          <w:rFonts w:eastAsia="Times New Roman" w:cstheme="minorHAnsi"/>
          <w:lang w:eastAsia="en-GB"/>
        </w:rPr>
        <w:t xml:space="preserve">Religious Education is also concerned with the deep meaning that individuals and groups make of their own experiences and how this helps them give purpose to their lives. Children reflect on what it means to have a faith and to develop their own spiritual knowledge and understanding. </w:t>
      </w:r>
    </w:p>
    <w:p w14:paraId="025FF33F" w14:textId="77777777" w:rsidR="00431C42" w:rsidRPr="00700DB9" w:rsidRDefault="00431C42" w:rsidP="00431C42">
      <w:pPr>
        <w:spacing w:after="0" w:line="240" w:lineRule="auto"/>
        <w:rPr>
          <w:rFonts w:eastAsia="Times New Roman" w:cstheme="minorHAnsi"/>
          <w:lang w:eastAsia="en-GB"/>
        </w:rPr>
      </w:pPr>
    </w:p>
    <w:p w14:paraId="360375DA" w14:textId="77777777" w:rsidR="00431C42" w:rsidRPr="00700DB9" w:rsidRDefault="00431C42" w:rsidP="00431C42">
      <w:pPr>
        <w:spacing w:after="0" w:line="240" w:lineRule="auto"/>
        <w:ind w:left="426"/>
        <w:rPr>
          <w:rFonts w:eastAsia="Times New Roman" w:cstheme="minorHAnsi"/>
          <w:lang w:eastAsia="en-GB"/>
        </w:rPr>
      </w:pPr>
      <w:r w:rsidRPr="00700DB9">
        <w:rPr>
          <w:rFonts w:eastAsia="Times New Roman" w:cstheme="minorHAnsi"/>
          <w:lang w:eastAsia="en-GB"/>
        </w:rPr>
        <w:t>‘RE provokes challenging questions about meaning and purpose in life, beliefs about God, ultimate reality, issues of right and wrong and what it means to be human.’</w:t>
      </w:r>
    </w:p>
    <w:p w14:paraId="3DCD0E5B" w14:textId="77777777" w:rsidR="00431C42" w:rsidRPr="00700DB9" w:rsidRDefault="00431C42" w:rsidP="00431C42">
      <w:pPr>
        <w:spacing w:after="0" w:line="240" w:lineRule="auto"/>
        <w:ind w:left="426"/>
        <w:rPr>
          <w:rFonts w:eastAsia="Times New Roman" w:cstheme="minorHAnsi"/>
          <w:lang w:eastAsia="en-GB"/>
        </w:rPr>
      </w:pPr>
    </w:p>
    <w:p w14:paraId="7EAC8196" w14:textId="77777777" w:rsidR="00431C42" w:rsidRPr="00700DB9" w:rsidRDefault="00431C42" w:rsidP="00431C42">
      <w:pPr>
        <w:spacing w:after="0" w:line="240" w:lineRule="auto"/>
        <w:jc w:val="right"/>
        <w:rPr>
          <w:rFonts w:eastAsia="Times New Roman" w:cstheme="minorHAnsi"/>
          <w:lang w:eastAsia="en-GB"/>
        </w:rPr>
      </w:pPr>
      <w:r w:rsidRPr="00700DB9">
        <w:rPr>
          <w:rFonts w:eastAsia="Times New Roman" w:cstheme="minorHAnsi"/>
          <w:lang w:eastAsia="en-GB"/>
        </w:rPr>
        <w:t>Agreed Syllabus for RE in Nottinghamshire 2</w:t>
      </w:r>
      <w:r w:rsidR="00C61FD9" w:rsidRPr="00700DB9">
        <w:rPr>
          <w:rFonts w:eastAsia="Times New Roman" w:cstheme="minorHAnsi"/>
          <w:lang w:eastAsia="en-GB"/>
        </w:rPr>
        <w:t>021, p9</w:t>
      </w:r>
    </w:p>
    <w:p w14:paraId="70763A79" w14:textId="77777777" w:rsidR="00700DB9" w:rsidRPr="00700DB9" w:rsidRDefault="00700DB9" w:rsidP="00700DB9">
      <w:pPr>
        <w:spacing w:after="0"/>
        <w:rPr>
          <w:rFonts w:cstheme="minorHAnsi"/>
          <w:b/>
          <w:u w:val="single"/>
        </w:rPr>
      </w:pPr>
    </w:p>
    <w:p w14:paraId="02AE3849" w14:textId="77777777" w:rsidR="00700DB9" w:rsidRPr="00700DB9" w:rsidRDefault="00700DB9" w:rsidP="00700DB9">
      <w:pPr>
        <w:spacing w:after="0"/>
        <w:rPr>
          <w:rStyle w:val="oypena"/>
          <w:rFonts w:cstheme="minorHAnsi"/>
          <w:color w:val="000000"/>
        </w:rPr>
      </w:pPr>
      <w:r w:rsidRPr="00700DB9">
        <w:rPr>
          <w:rFonts w:cstheme="minorHAnsi"/>
          <w:bCs/>
        </w:rPr>
        <w:t>As a school we have created a shared definition of Spirituality which we use class reflection areas and collective worship time to explore: “</w:t>
      </w:r>
      <w:r w:rsidRPr="00700DB9">
        <w:rPr>
          <w:rStyle w:val="oypena"/>
          <w:rFonts w:cstheme="minorHAnsi"/>
          <w:color w:val="000000"/>
        </w:rPr>
        <w:t xml:space="preserve">Spirituality is a journey of reflection, learning and growth, not a destination to be reached. We consider our relationship with ourselves, others, our world and God.” </w:t>
      </w:r>
    </w:p>
    <w:p w14:paraId="70B1F39A" w14:textId="77777777" w:rsidR="00700DB9" w:rsidRPr="00700DB9" w:rsidRDefault="00700DB9" w:rsidP="00700DB9">
      <w:pPr>
        <w:spacing w:after="0"/>
        <w:rPr>
          <w:rStyle w:val="oypena"/>
          <w:rFonts w:cstheme="minorHAnsi"/>
          <w:color w:val="000000"/>
        </w:rPr>
      </w:pPr>
    </w:p>
    <w:p w14:paraId="75DB45CB" w14:textId="1F6AE19C" w:rsidR="00700DB9" w:rsidRPr="00700DB9" w:rsidRDefault="00700DB9" w:rsidP="00700DB9">
      <w:pPr>
        <w:spacing w:after="0"/>
        <w:rPr>
          <w:rStyle w:val="oypena"/>
          <w:rFonts w:cstheme="minorHAnsi"/>
          <w:color w:val="000000"/>
        </w:rPr>
      </w:pPr>
      <w:r w:rsidRPr="00700DB9">
        <w:rPr>
          <w:rStyle w:val="oypena"/>
          <w:rFonts w:cstheme="minorHAnsi"/>
          <w:color w:val="000000"/>
        </w:rPr>
        <w:t xml:space="preserve">Each of our values then reflects on living </w:t>
      </w:r>
      <w:proofErr w:type="gramStart"/>
      <w:r w:rsidRPr="00700DB9">
        <w:rPr>
          <w:rStyle w:val="oypena"/>
          <w:rFonts w:cstheme="minorHAnsi"/>
          <w:color w:val="000000"/>
        </w:rPr>
        <w:t>our this</w:t>
      </w:r>
      <w:proofErr w:type="gramEnd"/>
      <w:r w:rsidRPr="00700DB9">
        <w:rPr>
          <w:rStyle w:val="oypena"/>
          <w:rFonts w:cstheme="minorHAnsi"/>
          <w:color w:val="000000"/>
        </w:rPr>
        <w:t xml:space="preserve"> spiritual journey (appendix 3) and the ‘</w:t>
      </w:r>
      <w:proofErr w:type="spellStart"/>
      <w:r w:rsidRPr="00700DB9">
        <w:rPr>
          <w:rStyle w:val="oypena"/>
          <w:rFonts w:cstheme="minorHAnsi"/>
          <w:color w:val="000000"/>
        </w:rPr>
        <w:t>Ows</w:t>
      </w:r>
      <w:proofErr w:type="spellEnd"/>
      <w:r w:rsidRPr="00700DB9">
        <w:rPr>
          <w:rStyle w:val="oypena"/>
          <w:rFonts w:cstheme="minorHAnsi"/>
          <w:color w:val="000000"/>
        </w:rPr>
        <w:t>’ ‘Wows’ and ‘</w:t>
      </w:r>
      <w:proofErr w:type="spellStart"/>
      <w:r w:rsidRPr="00700DB9">
        <w:rPr>
          <w:rStyle w:val="oypena"/>
          <w:rFonts w:cstheme="minorHAnsi"/>
          <w:color w:val="000000"/>
        </w:rPr>
        <w:t>Nows</w:t>
      </w:r>
      <w:proofErr w:type="spellEnd"/>
      <w:r w:rsidRPr="00700DB9">
        <w:rPr>
          <w:rStyle w:val="oypena"/>
          <w:rFonts w:cstheme="minorHAnsi"/>
          <w:color w:val="000000"/>
        </w:rPr>
        <w:t>’ of life (appendix 4)</w:t>
      </w:r>
    </w:p>
    <w:p w14:paraId="189A638B" w14:textId="77777777" w:rsidR="00700DB9" w:rsidRPr="00700DB9" w:rsidRDefault="00700DB9" w:rsidP="00270396">
      <w:pPr>
        <w:pStyle w:val="Default"/>
        <w:rPr>
          <w:rFonts w:asciiTheme="minorHAnsi" w:hAnsiTheme="minorHAnsi" w:cstheme="minorHAnsi"/>
          <w:sz w:val="22"/>
          <w:szCs w:val="22"/>
        </w:rPr>
      </w:pPr>
    </w:p>
    <w:p w14:paraId="6722770D" w14:textId="741A7395" w:rsidR="00700DB9" w:rsidRPr="00700DB9" w:rsidRDefault="00700DB9" w:rsidP="00700DB9">
      <w:pPr>
        <w:spacing w:after="0"/>
        <w:rPr>
          <w:rFonts w:cstheme="minorHAnsi"/>
          <w:b/>
          <w:u w:val="single"/>
        </w:rPr>
      </w:pPr>
      <w:r w:rsidRPr="00700DB9">
        <w:rPr>
          <w:rFonts w:cstheme="minorHAnsi"/>
          <w:noProof/>
        </w:rPr>
        <w:drawing>
          <wp:anchor distT="0" distB="0" distL="114300" distR="114300" simplePos="0" relativeHeight="251674624" behindDoc="0" locked="0" layoutInCell="1" allowOverlap="1" wp14:anchorId="0C1A94D8" wp14:editId="5DB0E654">
            <wp:simplePos x="0" y="0"/>
            <wp:positionH relativeFrom="column">
              <wp:posOffset>2516855</wp:posOffset>
            </wp:positionH>
            <wp:positionV relativeFrom="paragraph">
              <wp:posOffset>6985</wp:posOffset>
            </wp:positionV>
            <wp:extent cx="3848100" cy="38481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48100" cy="3848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00DB9">
        <w:rPr>
          <w:rFonts w:cstheme="minorHAnsi"/>
          <w:b/>
          <w:u w:val="single"/>
        </w:rPr>
        <w:t>Values</w:t>
      </w:r>
    </w:p>
    <w:p w14:paraId="303E11AE" w14:textId="77777777" w:rsidR="00700DB9" w:rsidRPr="00700DB9" w:rsidRDefault="00700DB9" w:rsidP="00700DB9">
      <w:pPr>
        <w:spacing w:after="0"/>
        <w:rPr>
          <w:rFonts w:cstheme="minorHAnsi"/>
          <w:b/>
          <w:u w:val="single"/>
        </w:rPr>
      </w:pPr>
    </w:p>
    <w:p w14:paraId="5838FF86" w14:textId="0676021E" w:rsidR="00700DB9" w:rsidRPr="00700DB9" w:rsidRDefault="00700DB9" w:rsidP="00700DB9">
      <w:pPr>
        <w:spacing w:after="0"/>
        <w:rPr>
          <w:rFonts w:cstheme="minorHAnsi"/>
        </w:rPr>
      </w:pPr>
      <w:r w:rsidRPr="00700DB9">
        <w:rPr>
          <w:rFonts w:cstheme="minorHAnsi"/>
        </w:rPr>
        <w:t xml:space="preserve">Our school curriculum is underpinned by 4 distinctly Christian values – to Embrace Wisdom, to Cultivate Hope, to Spark Wonder and to Radiate Love. </w:t>
      </w:r>
    </w:p>
    <w:p w14:paraId="1DAFA42E" w14:textId="44E04FD4" w:rsidR="00700DB9" w:rsidRPr="00700DB9" w:rsidRDefault="00700DB9" w:rsidP="00700DB9">
      <w:pPr>
        <w:spacing w:after="0"/>
        <w:rPr>
          <w:rFonts w:cstheme="minorHAnsi"/>
        </w:rPr>
      </w:pPr>
    </w:p>
    <w:p w14:paraId="763A2CC8" w14:textId="7389449F" w:rsidR="00700DB9" w:rsidRPr="00700DB9" w:rsidRDefault="00700DB9" w:rsidP="00700DB9">
      <w:pPr>
        <w:spacing w:after="0"/>
        <w:rPr>
          <w:rFonts w:cstheme="minorHAnsi"/>
        </w:rPr>
      </w:pPr>
      <w:r w:rsidRPr="00700DB9">
        <w:rPr>
          <w:rFonts w:cstheme="minorHAnsi"/>
        </w:rPr>
        <w:t>Within our school, everyone is equally valued and treated with respect. We believe that everyone is made in the image of God, which means that everyone has an equal opportunity to achieve and will be challenged and supported to ensure that they continue to grow and learn within all areas of the curriculum.</w:t>
      </w:r>
    </w:p>
    <w:p w14:paraId="30D4FE13" w14:textId="77777777" w:rsidR="00700DB9" w:rsidRPr="00700DB9" w:rsidRDefault="00700DB9" w:rsidP="00700DB9">
      <w:pPr>
        <w:spacing w:after="0"/>
        <w:rPr>
          <w:rFonts w:cstheme="minorHAnsi"/>
          <w:b/>
          <w:u w:val="single"/>
        </w:rPr>
      </w:pPr>
    </w:p>
    <w:p w14:paraId="7623FDD5" w14:textId="77777777" w:rsidR="00700DB9" w:rsidRPr="00700DB9" w:rsidRDefault="00700DB9" w:rsidP="00700DB9">
      <w:pPr>
        <w:spacing w:after="0"/>
        <w:rPr>
          <w:rFonts w:cstheme="minorHAnsi"/>
        </w:rPr>
      </w:pPr>
      <w:r w:rsidRPr="00700DB9">
        <w:rPr>
          <w:rFonts w:cstheme="minorHAnsi"/>
        </w:rPr>
        <w:t xml:space="preserve">As a school, we have developed habits for how each of these values are lived out.  We further support children’s </w:t>
      </w:r>
      <w:r w:rsidRPr="00700DB9">
        <w:rPr>
          <w:rFonts w:cstheme="minorHAnsi"/>
        </w:rPr>
        <w:lastRenderedPageBreak/>
        <w:t xml:space="preserve">understanding with individuals who have shown each value and stories from the bible which demonstrate each.  </w:t>
      </w:r>
    </w:p>
    <w:p w14:paraId="5DCDD9E6" w14:textId="77777777" w:rsidR="00700DB9" w:rsidRPr="00700DB9" w:rsidRDefault="00700DB9" w:rsidP="00700DB9">
      <w:pPr>
        <w:spacing w:after="0"/>
        <w:rPr>
          <w:rFonts w:cstheme="minorHAnsi"/>
        </w:rPr>
      </w:pPr>
    </w:p>
    <w:p w14:paraId="3D2D40C5" w14:textId="77777777" w:rsidR="00700DB9" w:rsidRPr="00700DB9" w:rsidRDefault="00700DB9" w:rsidP="00700DB9">
      <w:pPr>
        <w:spacing w:after="0"/>
        <w:rPr>
          <w:rFonts w:cstheme="minorHAnsi"/>
        </w:rPr>
      </w:pPr>
      <w:r w:rsidRPr="00700DB9">
        <w:rPr>
          <w:rFonts w:cstheme="minorHAnsi"/>
        </w:rPr>
        <w:t>Each value has a biblical passage which links to it and collective worship points children to recognising which value/s the message links to.</w:t>
      </w:r>
    </w:p>
    <w:p w14:paraId="4D36DA20" w14:textId="77777777" w:rsidR="00D37C0B" w:rsidRPr="00700DB9" w:rsidRDefault="00D37C0B" w:rsidP="00270396">
      <w:pPr>
        <w:spacing w:after="0"/>
        <w:rPr>
          <w:rFonts w:cstheme="minorHAnsi"/>
        </w:rPr>
      </w:pPr>
    </w:p>
    <w:p w14:paraId="4C5ACCC0" w14:textId="77777777" w:rsidR="00EE127F" w:rsidRPr="00700DB9" w:rsidRDefault="00CC2643" w:rsidP="00270396">
      <w:pPr>
        <w:spacing w:after="0"/>
        <w:rPr>
          <w:rFonts w:cstheme="minorHAnsi"/>
          <w:b/>
          <w:u w:val="single"/>
        </w:rPr>
      </w:pPr>
      <w:r w:rsidRPr="00700DB9">
        <w:rPr>
          <w:rFonts w:cstheme="minorHAnsi"/>
          <w:b/>
          <w:u w:val="single"/>
        </w:rPr>
        <w:t>Intent</w:t>
      </w:r>
    </w:p>
    <w:p w14:paraId="526DB465" w14:textId="77777777" w:rsidR="00DB3143" w:rsidRPr="00700DB9" w:rsidRDefault="00DB3143" w:rsidP="00DB3143">
      <w:pPr>
        <w:spacing w:after="0" w:line="240" w:lineRule="auto"/>
        <w:rPr>
          <w:rFonts w:eastAsia="Times New Roman" w:cstheme="minorHAnsi"/>
          <w:lang w:eastAsia="en-GB"/>
        </w:rPr>
      </w:pPr>
      <w:r w:rsidRPr="00700DB9">
        <w:rPr>
          <w:rFonts w:eastAsia="Times New Roman" w:cstheme="minorHAnsi"/>
          <w:lang w:eastAsia="en-GB"/>
        </w:rPr>
        <w:t>Our aim is to ensure that all children will:</w:t>
      </w:r>
    </w:p>
    <w:p w14:paraId="55AE6DF1" w14:textId="77777777" w:rsidR="00C61FD9" w:rsidRPr="00700DB9" w:rsidRDefault="00C61FD9" w:rsidP="00C61FD9">
      <w:pPr>
        <w:pStyle w:val="ListParagraph"/>
        <w:numPr>
          <w:ilvl w:val="0"/>
          <w:numId w:val="10"/>
        </w:numPr>
        <w:spacing w:after="0" w:line="240" w:lineRule="auto"/>
        <w:rPr>
          <w:rFonts w:eastAsia="Times New Roman" w:cstheme="minorHAnsi"/>
          <w:lang w:eastAsia="en-GB"/>
        </w:rPr>
      </w:pPr>
      <w:r w:rsidRPr="00700DB9">
        <w:rPr>
          <w:rFonts w:eastAsia="Times New Roman" w:cstheme="minorHAnsi"/>
          <w:lang w:eastAsia="en-GB"/>
        </w:rPr>
        <w:t>Learn how to study religions and worldviews systematically, making progress by reflecting on the impact of religions and worldviews on contemporary life locally, nationally and globally to increasing levels of complexity and depth.</w:t>
      </w:r>
    </w:p>
    <w:p w14:paraId="1FBC9BEE" w14:textId="77777777" w:rsidR="00DB3143" w:rsidRPr="00700DB9" w:rsidRDefault="00C61FD9" w:rsidP="00C61FD9">
      <w:pPr>
        <w:pStyle w:val="ListParagraph"/>
        <w:numPr>
          <w:ilvl w:val="0"/>
          <w:numId w:val="10"/>
        </w:numPr>
        <w:spacing w:after="0" w:line="240" w:lineRule="auto"/>
        <w:rPr>
          <w:rFonts w:eastAsia="Times New Roman" w:cstheme="minorHAnsi"/>
          <w:lang w:eastAsia="en-GB"/>
        </w:rPr>
      </w:pPr>
      <w:r w:rsidRPr="00700DB9">
        <w:rPr>
          <w:rFonts w:eastAsia="Times New Roman" w:cstheme="minorHAnsi"/>
          <w:lang w:eastAsia="en-GB"/>
        </w:rPr>
        <w:t>Gain and deploy the skills needed to interpret and evaluate evidence, texts and sources of wisdom or authority.</w:t>
      </w:r>
    </w:p>
    <w:p w14:paraId="21B6CA16" w14:textId="77777777" w:rsidR="00C61FD9" w:rsidRPr="00700DB9" w:rsidRDefault="00C61FD9" w:rsidP="00C61FD9">
      <w:pPr>
        <w:pStyle w:val="ListParagraph"/>
        <w:numPr>
          <w:ilvl w:val="0"/>
          <w:numId w:val="10"/>
        </w:numPr>
        <w:spacing w:after="0" w:line="240" w:lineRule="auto"/>
        <w:rPr>
          <w:rFonts w:eastAsia="Times New Roman" w:cstheme="minorHAnsi"/>
          <w:lang w:eastAsia="en-GB"/>
        </w:rPr>
      </w:pPr>
      <w:r w:rsidRPr="00700DB9">
        <w:rPr>
          <w:rFonts w:eastAsia="Times New Roman" w:cstheme="minorHAnsi"/>
          <w:lang w:eastAsia="en-GB"/>
        </w:rPr>
        <w:t xml:space="preserve">Learn to articulate clear and coherent accounts of their personal beliefs, ideas, values and experiences while respecting the right of others to have different views, values and ways of life. </w:t>
      </w:r>
    </w:p>
    <w:p w14:paraId="7C73728C" w14:textId="77777777" w:rsidR="00DB3143" w:rsidRPr="00700DB9" w:rsidRDefault="00DB3143" w:rsidP="00DB3143">
      <w:pPr>
        <w:spacing w:after="0" w:line="240" w:lineRule="auto"/>
        <w:jc w:val="right"/>
        <w:rPr>
          <w:rFonts w:eastAsia="Times New Roman" w:cstheme="minorHAnsi"/>
          <w:lang w:eastAsia="en-GB"/>
        </w:rPr>
      </w:pPr>
      <w:r w:rsidRPr="00700DB9">
        <w:rPr>
          <w:rFonts w:eastAsia="Times New Roman" w:cstheme="minorHAnsi"/>
          <w:lang w:eastAsia="en-GB"/>
        </w:rPr>
        <w:t>Agreed Syllabus for RE in Nottinghamshire 20</w:t>
      </w:r>
      <w:r w:rsidR="00C61FD9" w:rsidRPr="00700DB9">
        <w:rPr>
          <w:rFonts w:eastAsia="Times New Roman" w:cstheme="minorHAnsi"/>
          <w:lang w:eastAsia="en-GB"/>
        </w:rPr>
        <w:t>21,</w:t>
      </w:r>
      <w:r w:rsidRPr="00700DB9">
        <w:rPr>
          <w:rFonts w:eastAsia="Times New Roman" w:cstheme="minorHAnsi"/>
          <w:lang w:eastAsia="en-GB"/>
        </w:rPr>
        <w:t xml:space="preserve"> p</w:t>
      </w:r>
      <w:r w:rsidR="00C61FD9" w:rsidRPr="00700DB9">
        <w:rPr>
          <w:rFonts w:eastAsia="Times New Roman" w:cstheme="minorHAnsi"/>
          <w:lang w:eastAsia="en-GB"/>
        </w:rPr>
        <w:t>9</w:t>
      </w:r>
    </w:p>
    <w:p w14:paraId="081CA76C" w14:textId="35D103A8" w:rsidR="00DB3143" w:rsidRPr="00700DB9" w:rsidRDefault="00DB3143" w:rsidP="00DB3143">
      <w:pPr>
        <w:spacing w:after="0" w:line="240" w:lineRule="auto"/>
        <w:rPr>
          <w:rFonts w:eastAsia="Times New Roman" w:cstheme="minorHAnsi"/>
          <w:lang w:eastAsia="en-GB"/>
        </w:rPr>
      </w:pPr>
    </w:p>
    <w:p w14:paraId="4E4F9068" w14:textId="77777777" w:rsidR="00DB3143" w:rsidRPr="00700DB9" w:rsidRDefault="00DB3143" w:rsidP="00DB3143">
      <w:pPr>
        <w:spacing w:after="0" w:line="240" w:lineRule="auto"/>
        <w:rPr>
          <w:rFonts w:eastAsia="Times New Roman" w:cstheme="minorHAnsi"/>
          <w:lang w:eastAsia="en-GB"/>
        </w:rPr>
      </w:pPr>
      <w:r w:rsidRPr="00700DB9">
        <w:rPr>
          <w:rFonts w:eastAsia="Times New Roman" w:cstheme="minorHAnsi"/>
          <w:lang w:eastAsia="en-GB"/>
        </w:rPr>
        <w:t>Further aims in RE are:</w:t>
      </w:r>
    </w:p>
    <w:p w14:paraId="5D63CC22" w14:textId="50C68083" w:rsidR="00DB3143" w:rsidRPr="00700DB9" w:rsidRDefault="00DB3143" w:rsidP="00DB3143">
      <w:pPr>
        <w:numPr>
          <w:ilvl w:val="0"/>
          <w:numId w:val="6"/>
        </w:numPr>
        <w:spacing w:after="0" w:line="240" w:lineRule="auto"/>
        <w:rPr>
          <w:rFonts w:eastAsia="Times New Roman" w:cstheme="minorHAnsi"/>
          <w:lang w:eastAsia="en-GB"/>
        </w:rPr>
      </w:pPr>
      <w:r w:rsidRPr="00700DB9">
        <w:rPr>
          <w:rFonts w:eastAsia="Times New Roman" w:cstheme="minorHAnsi"/>
          <w:lang w:eastAsia="en-GB"/>
        </w:rPr>
        <w:t>To stimulate and maintain children’s curiosity, interest and enjoyment in RE.</w:t>
      </w:r>
      <w:r w:rsidR="00700DB9" w:rsidRPr="00700DB9">
        <w:rPr>
          <w:rFonts w:eastAsia="Times New Roman" w:cstheme="minorHAnsi"/>
          <w:color w:val="1F497D" w:themeColor="text2"/>
          <w:lang w:eastAsia="en-GB"/>
        </w:rPr>
        <w:t xml:space="preserve"> (Spark wonder—discovering joy</w:t>
      </w:r>
      <w:r w:rsidR="00700DB9">
        <w:rPr>
          <w:rFonts w:eastAsia="Times New Roman" w:cstheme="minorHAnsi"/>
          <w:color w:val="1F497D" w:themeColor="text2"/>
          <w:lang w:eastAsia="en-GB"/>
        </w:rPr>
        <w:t>)</w:t>
      </w:r>
    </w:p>
    <w:p w14:paraId="589B12D6" w14:textId="08FDF22B" w:rsidR="00DB3143" w:rsidRPr="00700DB9" w:rsidRDefault="00DB3143" w:rsidP="00DB3143">
      <w:pPr>
        <w:numPr>
          <w:ilvl w:val="0"/>
          <w:numId w:val="6"/>
        </w:numPr>
        <w:spacing w:after="0" w:line="240" w:lineRule="auto"/>
        <w:rPr>
          <w:rFonts w:eastAsia="Times New Roman" w:cstheme="minorHAnsi"/>
          <w:lang w:eastAsia="en-GB"/>
        </w:rPr>
      </w:pPr>
      <w:r w:rsidRPr="00700DB9">
        <w:rPr>
          <w:rFonts w:eastAsia="Times New Roman" w:cstheme="minorHAnsi"/>
          <w:lang w:eastAsia="en-GB"/>
        </w:rPr>
        <w:t>To develop an understanding of the influence of beliefs, values and traditions on individuals, communities, societies and cultures.</w:t>
      </w:r>
      <w:r w:rsidR="00700DB9">
        <w:rPr>
          <w:rFonts w:eastAsia="Times New Roman" w:cstheme="minorHAnsi"/>
          <w:lang w:eastAsia="en-GB"/>
        </w:rPr>
        <w:t xml:space="preserve"> </w:t>
      </w:r>
      <w:r w:rsidR="002E5282" w:rsidRPr="002E5282">
        <w:rPr>
          <w:rFonts w:eastAsia="Times New Roman" w:cstheme="minorHAnsi"/>
          <w:color w:val="1F497D" w:themeColor="text2"/>
          <w:lang w:eastAsia="en-GB"/>
        </w:rPr>
        <w:t>(Radiate love- celebrate difference)</w:t>
      </w:r>
    </w:p>
    <w:p w14:paraId="502E7774" w14:textId="43495715" w:rsidR="00DB3143" w:rsidRPr="00700DB9" w:rsidRDefault="00DB3143" w:rsidP="00DB3143">
      <w:pPr>
        <w:numPr>
          <w:ilvl w:val="0"/>
          <w:numId w:val="6"/>
        </w:numPr>
        <w:spacing w:after="0" w:line="240" w:lineRule="auto"/>
        <w:rPr>
          <w:rFonts w:eastAsia="Times New Roman" w:cstheme="minorHAnsi"/>
          <w:lang w:eastAsia="en-GB"/>
        </w:rPr>
      </w:pPr>
      <w:r w:rsidRPr="00700DB9">
        <w:rPr>
          <w:rFonts w:eastAsia="Times New Roman" w:cstheme="minorHAnsi"/>
          <w:lang w:eastAsia="en-GB"/>
        </w:rPr>
        <w:t>To encourage children to develop an understanding of what it means to be committed to a religious tradition.</w:t>
      </w:r>
      <w:r w:rsidR="002E5282">
        <w:rPr>
          <w:rFonts w:eastAsia="Times New Roman" w:cstheme="minorHAnsi"/>
          <w:lang w:eastAsia="en-GB"/>
        </w:rPr>
        <w:t xml:space="preserve"> </w:t>
      </w:r>
      <w:r w:rsidR="002E5282" w:rsidRPr="002E5282">
        <w:rPr>
          <w:rFonts w:eastAsia="Times New Roman" w:cstheme="minorHAnsi"/>
          <w:color w:val="1F497D" w:themeColor="text2"/>
          <w:lang w:eastAsia="en-GB"/>
        </w:rPr>
        <w:t xml:space="preserve">(Radiate love- celebrate difference, </w:t>
      </w:r>
      <w:proofErr w:type="gramStart"/>
      <w:r w:rsidR="002E5282" w:rsidRPr="002E5282">
        <w:rPr>
          <w:rFonts w:eastAsia="Times New Roman" w:cstheme="minorHAnsi"/>
          <w:color w:val="1F497D" w:themeColor="text2"/>
          <w:lang w:eastAsia="en-GB"/>
        </w:rPr>
        <w:t>Cultivate</w:t>
      </w:r>
      <w:proofErr w:type="gramEnd"/>
      <w:r w:rsidR="002E5282" w:rsidRPr="002E5282">
        <w:rPr>
          <w:rFonts w:eastAsia="Times New Roman" w:cstheme="minorHAnsi"/>
          <w:color w:val="1F497D" w:themeColor="text2"/>
          <w:lang w:eastAsia="en-GB"/>
        </w:rPr>
        <w:t xml:space="preserve"> hope – empowered to make a difference and change the world)</w:t>
      </w:r>
    </w:p>
    <w:p w14:paraId="21A98392" w14:textId="553A250E" w:rsidR="00DB3143" w:rsidRPr="00700DB9" w:rsidRDefault="00DB3143" w:rsidP="00DB3143">
      <w:pPr>
        <w:numPr>
          <w:ilvl w:val="0"/>
          <w:numId w:val="6"/>
        </w:numPr>
        <w:spacing w:after="0" w:line="240" w:lineRule="auto"/>
        <w:rPr>
          <w:rFonts w:eastAsia="Times New Roman" w:cstheme="minorHAnsi"/>
          <w:lang w:eastAsia="en-GB"/>
        </w:rPr>
      </w:pPr>
      <w:r w:rsidRPr="00700DB9">
        <w:rPr>
          <w:rFonts w:eastAsia="Times New Roman" w:cstheme="minorHAnsi"/>
          <w:lang w:eastAsia="en-GB"/>
        </w:rPr>
        <w:t>To help children to develop an awareness of spiritual and moral issues in life experiences and develop the ability to make reasoned and informed judgements about these, with reference to the teachings of some of the main religions represented in the UK.</w:t>
      </w:r>
      <w:r w:rsidR="002E5282">
        <w:rPr>
          <w:rFonts w:eastAsia="Times New Roman" w:cstheme="minorHAnsi"/>
          <w:lang w:eastAsia="en-GB"/>
        </w:rPr>
        <w:t xml:space="preserve"> (</w:t>
      </w:r>
      <w:r w:rsidR="002E5282" w:rsidRPr="002E5282">
        <w:rPr>
          <w:rFonts w:eastAsia="Times New Roman" w:cstheme="minorHAnsi"/>
          <w:color w:val="1F497D" w:themeColor="text2"/>
          <w:lang w:eastAsia="en-GB"/>
        </w:rPr>
        <w:t>Cultivate hope- keep trying and never give up, Radiate Love- take care of God’s world, Spark wonder- finding the Wows in God’s world)</w:t>
      </w:r>
    </w:p>
    <w:p w14:paraId="7F293720" w14:textId="1D5B2D70" w:rsidR="00DB3143" w:rsidRPr="00700DB9" w:rsidRDefault="00DB3143" w:rsidP="00DB3143">
      <w:pPr>
        <w:numPr>
          <w:ilvl w:val="0"/>
          <w:numId w:val="6"/>
        </w:numPr>
        <w:spacing w:after="0" w:line="240" w:lineRule="auto"/>
        <w:rPr>
          <w:rFonts w:eastAsia="Times New Roman" w:cstheme="minorHAnsi"/>
          <w:lang w:eastAsia="en-GB"/>
        </w:rPr>
      </w:pPr>
      <w:r w:rsidRPr="00700DB9">
        <w:rPr>
          <w:rFonts w:eastAsia="Times New Roman" w:cstheme="minorHAnsi"/>
          <w:lang w:eastAsia="en-GB"/>
        </w:rPr>
        <w:t>To develop positive attitudes of respect towards other people who hold different views and beliefs, and towards living in a society of diverse religions.</w:t>
      </w:r>
      <w:r w:rsidR="00700DB9">
        <w:rPr>
          <w:rFonts w:eastAsia="Times New Roman" w:cstheme="minorHAnsi"/>
          <w:lang w:eastAsia="en-GB"/>
        </w:rPr>
        <w:t xml:space="preserve"> </w:t>
      </w:r>
      <w:r w:rsidR="00700DB9" w:rsidRPr="00700DB9">
        <w:rPr>
          <w:rFonts w:eastAsia="Times New Roman" w:cstheme="minorHAnsi"/>
          <w:color w:val="1F497D" w:themeColor="text2"/>
          <w:lang w:eastAsia="en-GB"/>
        </w:rPr>
        <w:t>(Embrace wisdom – Listen to others and accept different opinions)</w:t>
      </w:r>
    </w:p>
    <w:p w14:paraId="6B34C494" w14:textId="77777777" w:rsidR="00DB3143" w:rsidRPr="00700DB9" w:rsidRDefault="00DB3143" w:rsidP="00935421">
      <w:pPr>
        <w:pStyle w:val="ListParagraph"/>
        <w:numPr>
          <w:ilvl w:val="0"/>
          <w:numId w:val="6"/>
        </w:numPr>
        <w:spacing w:after="0" w:line="240" w:lineRule="auto"/>
        <w:rPr>
          <w:rFonts w:eastAsia="Times New Roman" w:cstheme="minorHAnsi"/>
          <w:lang w:eastAsia="en-GB"/>
        </w:rPr>
      </w:pPr>
      <w:r w:rsidRPr="00700DB9">
        <w:rPr>
          <w:rFonts w:eastAsia="Times New Roman" w:cstheme="minorHAnsi"/>
          <w:lang w:eastAsia="en-GB"/>
        </w:rPr>
        <w:t>To enhance children’s spiritual, moral, soci</w:t>
      </w:r>
      <w:r w:rsidR="00FC7F4E" w:rsidRPr="00700DB9">
        <w:rPr>
          <w:rFonts w:eastAsia="Times New Roman" w:cstheme="minorHAnsi"/>
          <w:lang w:eastAsia="en-GB"/>
        </w:rPr>
        <w:t>al and cultural development by:</w:t>
      </w:r>
    </w:p>
    <w:p w14:paraId="626648A4" w14:textId="09566CB8" w:rsidR="00DB3143" w:rsidRPr="00700DB9" w:rsidRDefault="00DB3143" w:rsidP="00FC7F4E">
      <w:pPr>
        <w:pStyle w:val="ListParagraph"/>
        <w:numPr>
          <w:ilvl w:val="0"/>
          <w:numId w:val="11"/>
        </w:numPr>
        <w:spacing w:after="0" w:line="240" w:lineRule="auto"/>
        <w:rPr>
          <w:rFonts w:eastAsia="Times New Roman" w:cstheme="minorHAnsi"/>
          <w:lang w:eastAsia="en-GB"/>
        </w:rPr>
      </w:pPr>
      <w:r w:rsidRPr="00700DB9">
        <w:rPr>
          <w:rFonts w:eastAsia="Times New Roman" w:cstheme="minorHAnsi"/>
          <w:lang w:eastAsia="en-GB"/>
        </w:rPr>
        <w:t>developing awareness of the fundamental questions of life raised by human experiences, and of how religio</w:t>
      </w:r>
      <w:r w:rsidR="00BF5BC1" w:rsidRPr="00700DB9">
        <w:rPr>
          <w:rFonts w:eastAsia="Times New Roman" w:cstheme="minorHAnsi"/>
          <w:lang w:eastAsia="en-GB"/>
        </w:rPr>
        <w:t>us teachings can relate to them</w:t>
      </w:r>
      <w:r w:rsidR="002E5282">
        <w:rPr>
          <w:rFonts w:eastAsia="Times New Roman" w:cstheme="minorHAnsi"/>
          <w:lang w:eastAsia="en-GB"/>
        </w:rPr>
        <w:t xml:space="preserve"> </w:t>
      </w:r>
      <w:r w:rsidR="002E5282" w:rsidRPr="002E5282">
        <w:rPr>
          <w:rFonts w:eastAsia="Times New Roman" w:cstheme="minorHAnsi"/>
          <w:color w:val="1F497D" w:themeColor="text2"/>
          <w:lang w:eastAsia="en-GB"/>
        </w:rPr>
        <w:t>(Spark wonder- ask good questions)</w:t>
      </w:r>
    </w:p>
    <w:p w14:paraId="08FDA48E" w14:textId="2E45131C" w:rsidR="00DB3143" w:rsidRPr="00700DB9" w:rsidRDefault="00DB3143" w:rsidP="00DB3143">
      <w:pPr>
        <w:pStyle w:val="ListParagraph"/>
        <w:numPr>
          <w:ilvl w:val="0"/>
          <w:numId w:val="7"/>
        </w:numPr>
        <w:spacing w:after="0" w:line="240" w:lineRule="auto"/>
        <w:rPr>
          <w:rFonts w:eastAsia="Times New Roman" w:cstheme="minorHAnsi"/>
          <w:lang w:eastAsia="en-GB"/>
        </w:rPr>
      </w:pPr>
      <w:r w:rsidRPr="00700DB9">
        <w:rPr>
          <w:rFonts w:eastAsia="Times New Roman" w:cstheme="minorHAnsi"/>
          <w:lang w:eastAsia="en-GB"/>
        </w:rPr>
        <w:t>responding to such questions with reference to the teachings and practices of religions, relating them to their o</w:t>
      </w:r>
      <w:r w:rsidR="00BF5BC1" w:rsidRPr="00700DB9">
        <w:rPr>
          <w:rFonts w:eastAsia="Times New Roman" w:cstheme="minorHAnsi"/>
          <w:lang w:eastAsia="en-GB"/>
        </w:rPr>
        <w:t>wn understanding and experience</w:t>
      </w:r>
      <w:proofErr w:type="gramStart"/>
      <w:r w:rsidRPr="00700DB9">
        <w:rPr>
          <w:rFonts w:eastAsia="Times New Roman" w:cstheme="minorHAnsi"/>
          <w:lang w:eastAsia="en-GB"/>
        </w:rPr>
        <w:t xml:space="preserve">  </w:t>
      </w:r>
      <w:r w:rsidR="002E5282">
        <w:rPr>
          <w:rFonts w:eastAsia="Times New Roman" w:cstheme="minorHAnsi"/>
          <w:lang w:eastAsia="en-GB"/>
        </w:rPr>
        <w:t xml:space="preserve"> </w:t>
      </w:r>
      <w:r w:rsidR="002E5282" w:rsidRPr="002E5282">
        <w:rPr>
          <w:rFonts w:eastAsia="Times New Roman" w:cstheme="minorHAnsi"/>
          <w:color w:val="1F497D" w:themeColor="text2"/>
          <w:lang w:eastAsia="en-GB"/>
        </w:rPr>
        <w:t>(</w:t>
      </w:r>
      <w:proofErr w:type="gramEnd"/>
      <w:r w:rsidR="002E5282" w:rsidRPr="002E5282">
        <w:rPr>
          <w:rFonts w:eastAsia="Times New Roman" w:cstheme="minorHAnsi"/>
          <w:color w:val="1F497D" w:themeColor="text2"/>
          <w:lang w:eastAsia="en-GB"/>
        </w:rPr>
        <w:t>Embrace wisdom – seeking good advice)</w:t>
      </w:r>
    </w:p>
    <w:p w14:paraId="059EA16C" w14:textId="7E9696A3" w:rsidR="00DB3143" w:rsidRPr="00700DB9" w:rsidRDefault="00DB3143" w:rsidP="00DB3143">
      <w:pPr>
        <w:pStyle w:val="ListParagraph"/>
        <w:numPr>
          <w:ilvl w:val="0"/>
          <w:numId w:val="7"/>
        </w:numPr>
        <w:spacing w:after="0" w:line="240" w:lineRule="auto"/>
        <w:rPr>
          <w:rFonts w:eastAsia="Times New Roman" w:cstheme="minorHAnsi"/>
          <w:lang w:eastAsia="en-GB"/>
        </w:rPr>
      </w:pPr>
      <w:r w:rsidRPr="00700DB9">
        <w:rPr>
          <w:rFonts w:eastAsia="Times New Roman" w:cstheme="minorHAnsi"/>
          <w:lang w:eastAsia="en-GB"/>
        </w:rPr>
        <w:t>reflecting on their own beliefs, values and experien</w:t>
      </w:r>
      <w:r w:rsidR="00BF5BC1" w:rsidRPr="00700DB9">
        <w:rPr>
          <w:rFonts w:eastAsia="Times New Roman" w:cstheme="minorHAnsi"/>
          <w:lang w:eastAsia="en-GB"/>
        </w:rPr>
        <w:t>ces in the light of their work</w:t>
      </w:r>
      <w:r w:rsidR="002E5282" w:rsidRPr="002E5282">
        <w:rPr>
          <w:rFonts w:eastAsia="Times New Roman" w:cstheme="minorHAnsi"/>
          <w:color w:val="1F497D" w:themeColor="text2"/>
          <w:lang w:eastAsia="en-GB"/>
        </w:rPr>
        <w:t xml:space="preserve"> (Cultivate hope- encourage others and celebrate success)</w:t>
      </w:r>
    </w:p>
    <w:p w14:paraId="31A36ACD" w14:textId="77777777" w:rsidR="00DB3143" w:rsidRPr="00700DB9" w:rsidRDefault="00DB3143" w:rsidP="00DB3143">
      <w:pPr>
        <w:spacing w:after="0" w:line="240" w:lineRule="auto"/>
        <w:ind w:left="440"/>
        <w:rPr>
          <w:rFonts w:eastAsia="Times New Roman" w:cstheme="minorHAnsi"/>
          <w:lang w:eastAsia="en-GB"/>
        </w:rPr>
      </w:pPr>
    </w:p>
    <w:p w14:paraId="654507A6" w14:textId="77777777" w:rsidR="00DB3143" w:rsidRPr="00700DB9" w:rsidRDefault="00DB3143" w:rsidP="00DB3143">
      <w:pPr>
        <w:spacing w:after="0" w:line="240" w:lineRule="auto"/>
        <w:rPr>
          <w:rFonts w:eastAsia="Times New Roman" w:cstheme="minorHAnsi"/>
          <w:lang w:eastAsia="en-GB"/>
        </w:rPr>
      </w:pPr>
      <w:r w:rsidRPr="00700DB9">
        <w:rPr>
          <w:rFonts w:eastAsia="Times New Roman" w:cstheme="minorHAnsi"/>
          <w:lang w:eastAsia="en-GB"/>
        </w:rPr>
        <w:t>We will achieve these aims by using the program</w:t>
      </w:r>
      <w:r w:rsidR="00FC7F4E" w:rsidRPr="00700DB9">
        <w:rPr>
          <w:rFonts w:eastAsia="Times New Roman" w:cstheme="minorHAnsi"/>
          <w:lang w:eastAsia="en-GB"/>
        </w:rPr>
        <w:t>me</w:t>
      </w:r>
      <w:r w:rsidRPr="00700DB9">
        <w:rPr>
          <w:rFonts w:eastAsia="Times New Roman" w:cstheme="minorHAnsi"/>
          <w:lang w:eastAsia="en-GB"/>
        </w:rPr>
        <w:t xml:space="preserve"> of </w:t>
      </w:r>
      <w:r w:rsidR="00FC7F4E" w:rsidRPr="00700DB9">
        <w:rPr>
          <w:rFonts w:eastAsia="Times New Roman" w:cstheme="minorHAnsi"/>
          <w:lang w:eastAsia="en-GB"/>
        </w:rPr>
        <w:t>study</w:t>
      </w:r>
      <w:r w:rsidR="00C61FD9" w:rsidRPr="00700DB9">
        <w:rPr>
          <w:rFonts w:eastAsia="Times New Roman" w:cstheme="minorHAnsi"/>
          <w:lang w:eastAsia="en-GB"/>
        </w:rPr>
        <w:t xml:space="preserve"> state</w:t>
      </w:r>
      <w:r w:rsidR="0060093D" w:rsidRPr="00700DB9">
        <w:rPr>
          <w:rFonts w:eastAsia="Times New Roman" w:cstheme="minorHAnsi"/>
          <w:lang w:eastAsia="en-GB"/>
        </w:rPr>
        <w:t>d</w:t>
      </w:r>
      <w:r w:rsidR="00C61FD9" w:rsidRPr="00700DB9">
        <w:rPr>
          <w:rFonts w:eastAsia="Times New Roman" w:cstheme="minorHAnsi"/>
          <w:lang w:eastAsia="en-GB"/>
        </w:rPr>
        <w:t xml:space="preserve"> in the Agreed Syllabus, the Understanding Christianity resource</w:t>
      </w:r>
      <w:r w:rsidR="00FC7F4E" w:rsidRPr="00700DB9">
        <w:rPr>
          <w:rFonts w:eastAsia="Times New Roman" w:cstheme="minorHAnsi"/>
          <w:lang w:eastAsia="en-GB"/>
        </w:rPr>
        <w:t>, and the three areas of learning:</w:t>
      </w:r>
    </w:p>
    <w:p w14:paraId="24434898" w14:textId="77777777" w:rsidR="00DB3143" w:rsidRPr="00700DB9" w:rsidRDefault="00DB3143" w:rsidP="00DB3143">
      <w:pPr>
        <w:numPr>
          <w:ilvl w:val="0"/>
          <w:numId w:val="9"/>
        </w:numPr>
        <w:spacing w:after="0" w:line="240" w:lineRule="auto"/>
        <w:rPr>
          <w:rFonts w:eastAsia="Times New Roman" w:cstheme="minorHAnsi"/>
          <w:lang w:eastAsia="en-GB"/>
        </w:rPr>
      </w:pPr>
      <w:r w:rsidRPr="00700DB9">
        <w:rPr>
          <w:rFonts w:eastAsia="Times New Roman" w:cstheme="minorHAnsi"/>
          <w:lang w:eastAsia="en-GB"/>
        </w:rPr>
        <w:t>Know about and understand a range of religions and world views</w:t>
      </w:r>
      <w:r w:rsidR="00FC7F4E" w:rsidRPr="00700DB9">
        <w:rPr>
          <w:rFonts w:eastAsia="Times New Roman" w:cstheme="minorHAnsi"/>
          <w:lang w:eastAsia="en-GB"/>
        </w:rPr>
        <w:t>.</w:t>
      </w:r>
    </w:p>
    <w:p w14:paraId="4444A82A" w14:textId="77777777" w:rsidR="00DB3143" w:rsidRPr="00700DB9" w:rsidRDefault="00DB3143" w:rsidP="00DB3143">
      <w:pPr>
        <w:numPr>
          <w:ilvl w:val="0"/>
          <w:numId w:val="9"/>
        </w:numPr>
        <w:spacing w:after="0" w:line="240" w:lineRule="auto"/>
        <w:rPr>
          <w:rFonts w:eastAsia="Times New Roman" w:cstheme="minorHAnsi"/>
          <w:lang w:eastAsia="en-GB"/>
        </w:rPr>
      </w:pPr>
      <w:r w:rsidRPr="00700DB9">
        <w:rPr>
          <w:rFonts w:eastAsia="Times New Roman" w:cstheme="minorHAnsi"/>
          <w:lang w:eastAsia="en-GB"/>
        </w:rPr>
        <w:t>Express ideas and insights about the nature, significance and impact of religions and world views</w:t>
      </w:r>
      <w:r w:rsidR="00FC7F4E" w:rsidRPr="00700DB9">
        <w:rPr>
          <w:rFonts w:eastAsia="Times New Roman" w:cstheme="minorHAnsi"/>
          <w:lang w:eastAsia="en-GB"/>
        </w:rPr>
        <w:t>.</w:t>
      </w:r>
    </w:p>
    <w:p w14:paraId="18F42EE6" w14:textId="12D3C608" w:rsidR="00DB3143" w:rsidRPr="00700DB9" w:rsidRDefault="00DB3143" w:rsidP="00DB3143">
      <w:pPr>
        <w:numPr>
          <w:ilvl w:val="0"/>
          <w:numId w:val="9"/>
        </w:numPr>
        <w:spacing w:after="0" w:line="240" w:lineRule="auto"/>
        <w:rPr>
          <w:rFonts w:eastAsia="Times New Roman" w:cstheme="minorHAnsi"/>
          <w:lang w:eastAsia="en-GB"/>
        </w:rPr>
      </w:pPr>
      <w:r w:rsidRPr="00700DB9">
        <w:rPr>
          <w:rFonts w:eastAsia="Times New Roman" w:cstheme="minorHAnsi"/>
          <w:lang w:eastAsia="en-GB"/>
        </w:rPr>
        <w:t xml:space="preserve">Gain and deploy skills needed to engage seriously with religions and </w:t>
      </w:r>
      <w:r w:rsidR="00700DB9">
        <w:rPr>
          <w:rFonts w:eastAsia="Times New Roman" w:cstheme="minorHAnsi"/>
          <w:lang w:eastAsia="en-GB"/>
        </w:rPr>
        <w:t xml:space="preserve">global </w:t>
      </w:r>
      <w:r w:rsidRPr="00700DB9">
        <w:rPr>
          <w:rFonts w:eastAsia="Times New Roman" w:cstheme="minorHAnsi"/>
          <w:lang w:eastAsia="en-GB"/>
        </w:rPr>
        <w:t>world views.</w:t>
      </w:r>
    </w:p>
    <w:p w14:paraId="6AB7E6A6" w14:textId="77777777" w:rsidR="00DB3143" w:rsidRPr="00700DB9" w:rsidRDefault="00DB3143" w:rsidP="00935421">
      <w:pPr>
        <w:spacing w:after="0" w:line="240" w:lineRule="auto"/>
        <w:rPr>
          <w:rFonts w:eastAsia="Times New Roman" w:cstheme="minorHAnsi"/>
          <w:lang w:eastAsia="en-GB"/>
        </w:rPr>
      </w:pPr>
    </w:p>
    <w:p w14:paraId="2C1857E1" w14:textId="77777777" w:rsidR="00DB3143" w:rsidRPr="00700DB9" w:rsidRDefault="00DB3143" w:rsidP="00DB3143">
      <w:pPr>
        <w:spacing w:after="0" w:line="240" w:lineRule="auto"/>
        <w:rPr>
          <w:rFonts w:eastAsia="Times New Roman" w:cstheme="minorHAnsi"/>
          <w:lang w:eastAsia="en-GB"/>
        </w:rPr>
      </w:pPr>
      <w:r w:rsidRPr="00700DB9">
        <w:rPr>
          <w:rFonts w:eastAsia="Times New Roman" w:cstheme="minorHAnsi"/>
          <w:lang w:eastAsia="en-GB"/>
        </w:rPr>
        <w:lastRenderedPageBreak/>
        <w:t>There are strong connections between the program</w:t>
      </w:r>
      <w:r w:rsidR="00FC7F4E" w:rsidRPr="00700DB9">
        <w:rPr>
          <w:rFonts w:eastAsia="Times New Roman" w:cstheme="minorHAnsi"/>
          <w:lang w:eastAsia="en-GB"/>
        </w:rPr>
        <w:t>me</w:t>
      </w:r>
      <w:r w:rsidRPr="00700DB9">
        <w:rPr>
          <w:rFonts w:eastAsia="Times New Roman" w:cstheme="minorHAnsi"/>
          <w:lang w:eastAsia="en-GB"/>
        </w:rPr>
        <w:t>s of st</w:t>
      </w:r>
      <w:r w:rsidR="00FC7F4E" w:rsidRPr="00700DB9">
        <w:rPr>
          <w:rFonts w:eastAsia="Times New Roman" w:cstheme="minorHAnsi"/>
          <w:lang w:eastAsia="en-GB"/>
        </w:rPr>
        <w:t>udy and British values, global learning, c</w:t>
      </w:r>
      <w:r w:rsidRPr="00700DB9">
        <w:rPr>
          <w:rFonts w:eastAsia="Times New Roman" w:cstheme="minorHAnsi"/>
          <w:lang w:eastAsia="en-GB"/>
        </w:rPr>
        <w:t>ommunity</w:t>
      </w:r>
      <w:r w:rsidR="00FC7F4E" w:rsidRPr="00700DB9">
        <w:rPr>
          <w:rFonts w:eastAsia="Times New Roman" w:cstheme="minorHAnsi"/>
          <w:lang w:eastAsia="en-GB"/>
        </w:rPr>
        <w:t xml:space="preserve"> cohesion, respect for all, PSHE</w:t>
      </w:r>
      <w:r w:rsidRPr="00700DB9">
        <w:rPr>
          <w:rFonts w:eastAsia="Times New Roman" w:cstheme="minorHAnsi"/>
          <w:lang w:eastAsia="en-GB"/>
        </w:rPr>
        <w:t xml:space="preserve"> and </w:t>
      </w:r>
      <w:smartTag w:uri="urn:schemas-microsoft-com:office:smarttags" w:element="stockticker">
        <w:r w:rsidRPr="00700DB9">
          <w:rPr>
            <w:rFonts w:eastAsia="Times New Roman" w:cstheme="minorHAnsi"/>
            <w:lang w:eastAsia="en-GB"/>
          </w:rPr>
          <w:t>SMSC</w:t>
        </w:r>
      </w:smartTag>
      <w:r w:rsidRPr="00700DB9">
        <w:rPr>
          <w:rFonts w:eastAsia="Times New Roman" w:cstheme="minorHAnsi"/>
          <w:lang w:eastAsia="en-GB"/>
        </w:rPr>
        <w:t xml:space="preserve"> and the implementation of these three areas of learning will greatly enhance the development of these within the primary curriculum.</w:t>
      </w:r>
    </w:p>
    <w:p w14:paraId="3CF029F5" w14:textId="77777777" w:rsidR="00DF1541" w:rsidRPr="00700DB9" w:rsidRDefault="00DF1541" w:rsidP="00DB3143">
      <w:pPr>
        <w:spacing w:after="0" w:line="240" w:lineRule="auto"/>
        <w:rPr>
          <w:rFonts w:eastAsia="Times New Roman" w:cstheme="minorHAnsi"/>
          <w:lang w:eastAsia="en-GB"/>
        </w:rPr>
      </w:pPr>
    </w:p>
    <w:p w14:paraId="64865FF6" w14:textId="77777777" w:rsidR="00DF1541" w:rsidRPr="00700DB9" w:rsidRDefault="00DF1541" w:rsidP="00760FAF">
      <w:pPr>
        <w:autoSpaceDE w:val="0"/>
        <w:autoSpaceDN w:val="0"/>
        <w:adjustRightInd w:val="0"/>
        <w:spacing w:after="120"/>
        <w:rPr>
          <w:rFonts w:cstheme="minorHAnsi"/>
          <w:color w:val="000000"/>
        </w:rPr>
      </w:pPr>
      <w:r w:rsidRPr="00700DB9">
        <w:rPr>
          <w:rFonts w:cstheme="minorHAnsi"/>
          <w:color w:val="000000"/>
        </w:rPr>
        <w:t xml:space="preserve">Children will use topic specific vocabulary (appendix 2) to support their researching, planning, making and evaluating. </w:t>
      </w:r>
    </w:p>
    <w:p w14:paraId="121C56E8" w14:textId="77777777" w:rsidR="00D37C0B" w:rsidRPr="00700DB9" w:rsidRDefault="00D37C0B" w:rsidP="00D37C0B">
      <w:pPr>
        <w:spacing w:after="0"/>
        <w:ind w:left="360"/>
        <w:rPr>
          <w:rFonts w:cstheme="minorHAnsi"/>
        </w:rPr>
      </w:pPr>
    </w:p>
    <w:p w14:paraId="643EC364" w14:textId="721DE499" w:rsidR="00EE127F" w:rsidRDefault="00CC2643" w:rsidP="00270396">
      <w:pPr>
        <w:spacing w:after="0"/>
        <w:rPr>
          <w:rFonts w:cstheme="minorHAnsi"/>
          <w:b/>
          <w:u w:val="single"/>
        </w:rPr>
      </w:pPr>
      <w:r w:rsidRPr="00700DB9">
        <w:rPr>
          <w:rFonts w:cstheme="minorHAnsi"/>
          <w:b/>
          <w:u w:val="single"/>
        </w:rPr>
        <w:t xml:space="preserve">Implementation </w:t>
      </w:r>
    </w:p>
    <w:p w14:paraId="7FD7A54F" w14:textId="77777777" w:rsidR="002E5282" w:rsidRPr="00700DB9" w:rsidRDefault="002E5282" w:rsidP="00270396">
      <w:pPr>
        <w:spacing w:after="0"/>
        <w:rPr>
          <w:rFonts w:cstheme="minorHAnsi"/>
          <w:b/>
          <w:u w:val="single"/>
        </w:rPr>
      </w:pPr>
    </w:p>
    <w:p w14:paraId="56DACD9C" w14:textId="77777777" w:rsidR="00FC7F4E" w:rsidRPr="00700DB9" w:rsidRDefault="00FC7F4E" w:rsidP="00FC7F4E">
      <w:pPr>
        <w:spacing w:after="0" w:line="240" w:lineRule="auto"/>
        <w:ind w:left="5760" w:hanging="5760"/>
        <w:jc w:val="both"/>
        <w:rPr>
          <w:rFonts w:eastAsia="Times New Roman" w:cstheme="minorHAnsi"/>
          <w:b/>
          <w:lang w:eastAsia="en-GB"/>
        </w:rPr>
      </w:pPr>
      <w:r w:rsidRPr="00700DB9">
        <w:rPr>
          <w:rFonts w:eastAsia="Times New Roman" w:cstheme="minorHAnsi"/>
          <w:b/>
          <w:lang w:eastAsia="en-GB"/>
        </w:rPr>
        <w:t>Curriculum Time</w:t>
      </w:r>
    </w:p>
    <w:p w14:paraId="230EC44C" w14:textId="77777777" w:rsidR="00FC7F4E" w:rsidRPr="00700DB9" w:rsidRDefault="00FC7F4E" w:rsidP="00FC7F4E">
      <w:pPr>
        <w:spacing w:after="0" w:line="240" w:lineRule="auto"/>
        <w:jc w:val="both"/>
        <w:rPr>
          <w:rFonts w:eastAsia="Times New Roman" w:cstheme="minorHAnsi"/>
          <w:lang w:eastAsia="en-GB"/>
        </w:rPr>
      </w:pPr>
      <w:r w:rsidRPr="00700DB9">
        <w:rPr>
          <w:rFonts w:eastAsia="Times New Roman" w:cstheme="minorHAnsi"/>
          <w:lang w:eastAsia="en-GB"/>
        </w:rPr>
        <w:t>In order to deliver the aims and expected standards of the syllabus a minimum of 5% curriculum time is strongly recommended. In practice, this means that the following is a</w:t>
      </w:r>
      <w:r w:rsidR="00BF5BC1" w:rsidRPr="00700DB9">
        <w:rPr>
          <w:rFonts w:eastAsia="Times New Roman" w:cstheme="minorHAnsi"/>
          <w:lang w:eastAsia="en-GB"/>
        </w:rPr>
        <w:t>llocated to the teaching of RE:</w:t>
      </w:r>
    </w:p>
    <w:p w14:paraId="088D5D4C" w14:textId="77777777" w:rsidR="00FC7F4E" w:rsidRPr="00700DB9" w:rsidRDefault="00FC7F4E" w:rsidP="00FC7F4E">
      <w:pPr>
        <w:spacing w:after="0" w:line="240" w:lineRule="auto"/>
        <w:jc w:val="both"/>
        <w:rPr>
          <w:rFonts w:eastAsia="Times New Roman" w:cstheme="minorHAnsi"/>
          <w:lang w:eastAsia="en-GB"/>
        </w:rPr>
      </w:pPr>
      <w:r w:rsidRPr="00700DB9">
        <w:rPr>
          <w:rFonts w:eastAsia="Times New Roman" w:cstheme="minorHAnsi"/>
          <w:lang w:eastAsia="en-GB"/>
        </w:rPr>
        <w:t xml:space="preserve">Reception &amp; Key Stage </w:t>
      </w:r>
      <w:r w:rsidR="0054410B" w:rsidRPr="00700DB9">
        <w:rPr>
          <w:rFonts w:eastAsia="Times New Roman" w:cstheme="minorHAnsi"/>
          <w:lang w:eastAsia="en-GB"/>
        </w:rPr>
        <w:t>1: 36 hours of tuition per year</w:t>
      </w:r>
      <w:r w:rsidRPr="00700DB9">
        <w:rPr>
          <w:rFonts w:eastAsia="Times New Roman" w:cstheme="minorHAnsi"/>
          <w:lang w:eastAsia="en-GB"/>
        </w:rPr>
        <w:t xml:space="preserve"> (equivalent to 50 min</w:t>
      </w:r>
      <w:r w:rsidR="00BF5BC1" w:rsidRPr="00700DB9">
        <w:rPr>
          <w:rFonts w:eastAsia="Times New Roman" w:cstheme="minorHAnsi"/>
          <w:lang w:eastAsia="en-GB"/>
        </w:rPr>
        <w:t>utes</w:t>
      </w:r>
      <w:r w:rsidRPr="00700DB9">
        <w:rPr>
          <w:rFonts w:eastAsia="Times New Roman" w:cstheme="minorHAnsi"/>
          <w:lang w:eastAsia="en-GB"/>
        </w:rPr>
        <w:t xml:space="preserve"> a week).</w:t>
      </w:r>
    </w:p>
    <w:p w14:paraId="3240DD3D" w14:textId="77777777" w:rsidR="00FC7F4E" w:rsidRPr="00700DB9" w:rsidRDefault="00FC7F4E" w:rsidP="00FC7F4E">
      <w:pPr>
        <w:spacing w:after="0" w:line="240" w:lineRule="auto"/>
        <w:jc w:val="both"/>
        <w:rPr>
          <w:rFonts w:eastAsia="Times New Roman" w:cstheme="minorHAnsi"/>
          <w:lang w:eastAsia="en-GB"/>
        </w:rPr>
      </w:pPr>
      <w:r w:rsidRPr="00700DB9">
        <w:rPr>
          <w:rFonts w:eastAsia="Times New Roman" w:cstheme="minorHAnsi"/>
          <w:lang w:eastAsia="en-GB"/>
        </w:rPr>
        <w:t xml:space="preserve">Key Stage </w:t>
      </w:r>
      <w:r w:rsidR="0054410B" w:rsidRPr="00700DB9">
        <w:rPr>
          <w:rFonts w:eastAsia="Times New Roman" w:cstheme="minorHAnsi"/>
          <w:lang w:eastAsia="en-GB"/>
        </w:rPr>
        <w:t>2: 45 hours of tuition per year</w:t>
      </w:r>
      <w:r w:rsidRPr="00700DB9">
        <w:rPr>
          <w:rFonts w:eastAsia="Times New Roman" w:cstheme="minorHAnsi"/>
          <w:lang w:eastAsia="en-GB"/>
        </w:rPr>
        <w:t xml:space="preserve"> (equivalent to an hour a week).                           </w:t>
      </w:r>
    </w:p>
    <w:p w14:paraId="7D744293" w14:textId="77777777" w:rsidR="00FC7F4E" w:rsidRPr="00700DB9" w:rsidRDefault="00FC7F4E" w:rsidP="00FC7F4E">
      <w:pPr>
        <w:spacing w:after="0" w:line="240" w:lineRule="auto"/>
        <w:jc w:val="both"/>
        <w:rPr>
          <w:rFonts w:eastAsia="Times New Roman" w:cstheme="minorHAnsi"/>
          <w:lang w:eastAsia="en-GB"/>
        </w:rPr>
      </w:pPr>
      <w:r w:rsidRPr="00700DB9">
        <w:rPr>
          <w:rFonts w:eastAsia="Times New Roman" w:cstheme="minorHAnsi"/>
          <w:lang w:eastAsia="en-GB"/>
        </w:rPr>
        <w:t xml:space="preserve">                                                                                                                                  (Agreed Syllabus p. 14)</w:t>
      </w:r>
    </w:p>
    <w:p w14:paraId="702B044D" w14:textId="77777777" w:rsidR="00FC7F4E" w:rsidRPr="00700DB9" w:rsidRDefault="00FC7F4E" w:rsidP="00FC7F4E">
      <w:pPr>
        <w:spacing w:after="0" w:line="240" w:lineRule="auto"/>
        <w:jc w:val="both"/>
        <w:rPr>
          <w:rFonts w:eastAsia="Times New Roman" w:cstheme="minorHAnsi"/>
          <w:lang w:eastAsia="en-GB"/>
        </w:rPr>
      </w:pPr>
      <w:r w:rsidRPr="00700DB9">
        <w:rPr>
          <w:rFonts w:eastAsia="Times New Roman" w:cstheme="minorHAnsi"/>
          <w:lang w:eastAsia="en-GB"/>
        </w:rPr>
        <w:t xml:space="preserve">A flexible approach can often be good practice, and RE can be in ‘blocks’, or RE themed weeks can be used. </w:t>
      </w:r>
    </w:p>
    <w:p w14:paraId="3D50E466" w14:textId="77777777" w:rsidR="00FC7F4E" w:rsidRPr="00700DB9" w:rsidRDefault="00935421" w:rsidP="00FC7F4E">
      <w:pPr>
        <w:spacing w:after="0" w:line="240" w:lineRule="auto"/>
        <w:jc w:val="both"/>
        <w:rPr>
          <w:rFonts w:eastAsia="Times New Roman" w:cstheme="minorHAnsi"/>
          <w:lang w:eastAsia="en-GB"/>
        </w:rPr>
      </w:pPr>
      <w:r w:rsidRPr="00700DB9">
        <w:rPr>
          <w:rFonts w:eastAsia="Times New Roman" w:cstheme="minorHAnsi"/>
          <w:lang w:eastAsia="en-GB"/>
        </w:rPr>
        <w:t>There are many links</w:t>
      </w:r>
      <w:r w:rsidR="00FC7F4E" w:rsidRPr="00700DB9">
        <w:rPr>
          <w:rFonts w:eastAsia="Times New Roman" w:cstheme="minorHAnsi"/>
          <w:lang w:eastAsia="en-GB"/>
        </w:rPr>
        <w:t xml:space="preserve"> between RE an</w:t>
      </w:r>
      <w:r w:rsidRPr="00700DB9">
        <w:rPr>
          <w:rFonts w:eastAsia="Times New Roman" w:cstheme="minorHAnsi"/>
          <w:lang w:eastAsia="en-GB"/>
        </w:rPr>
        <w:t xml:space="preserve">d some </w:t>
      </w:r>
      <w:r w:rsidR="0054410B" w:rsidRPr="00700DB9">
        <w:rPr>
          <w:rFonts w:eastAsia="Times New Roman" w:cstheme="minorHAnsi"/>
          <w:lang w:eastAsia="en-GB"/>
        </w:rPr>
        <w:t xml:space="preserve">other subjects, such as </w:t>
      </w:r>
      <w:r w:rsidR="0060093D" w:rsidRPr="00700DB9">
        <w:rPr>
          <w:rFonts w:eastAsia="Times New Roman" w:cstheme="minorHAnsi"/>
          <w:lang w:eastAsia="en-GB"/>
        </w:rPr>
        <w:t>English</w:t>
      </w:r>
      <w:r w:rsidR="0054410B" w:rsidRPr="00700DB9">
        <w:rPr>
          <w:rFonts w:eastAsia="Times New Roman" w:cstheme="minorHAnsi"/>
          <w:lang w:eastAsia="en-GB"/>
        </w:rPr>
        <w:t>, history</w:t>
      </w:r>
      <w:r w:rsidR="00FC7F4E" w:rsidRPr="00700DB9">
        <w:rPr>
          <w:rFonts w:eastAsia="Times New Roman" w:cstheme="minorHAnsi"/>
          <w:lang w:eastAsia="en-GB"/>
        </w:rPr>
        <w:t xml:space="preserve"> and PSHE. However, when creative cross curricular planning is used, it must be ensured that RE objectives are clearly taught.</w:t>
      </w:r>
    </w:p>
    <w:p w14:paraId="63570295" w14:textId="77777777" w:rsidR="0060093D" w:rsidRPr="00700DB9" w:rsidRDefault="0060093D" w:rsidP="00FC7F4E">
      <w:pPr>
        <w:spacing w:after="0" w:line="240" w:lineRule="auto"/>
        <w:jc w:val="both"/>
        <w:rPr>
          <w:rFonts w:eastAsia="Times New Roman" w:cstheme="minorHAnsi"/>
          <w:lang w:eastAsia="en-GB"/>
        </w:rPr>
      </w:pPr>
    </w:p>
    <w:p w14:paraId="1C0AECB1" w14:textId="77777777" w:rsidR="0054410B" w:rsidRPr="00700DB9" w:rsidRDefault="00311378" w:rsidP="0054410B">
      <w:pPr>
        <w:spacing w:after="0" w:line="240" w:lineRule="auto"/>
        <w:rPr>
          <w:rFonts w:eastAsia="Times New Roman" w:cstheme="minorHAnsi"/>
          <w:b/>
          <w:u w:val="single"/>
          <w:lang w:eastAsia="en-GB"/>
        </w:rPr>
      </w:pPr>
      <w:r w:rsidRPr="00700DB9">
        <w:rPr>
          <w:rFonts w:eastAsia="Times New Roman" w:cstheme="minorHAnsi"/>
          <w:b/>
          <w:u w:val="single"/>
          <w:lang w:eastAsia="en-GB"/>
        </w:rPr>
        <w:t>Religions and Beliefs to be s</w:t>
      </w:r>
      <w:r w:rsidR="0054410B" w:rsidRPr="00700DB9">
        <w:rPr>
          <w:rFonts w:eastAsia="Times New Roman" w:cstheme="minorHAnsi"/>
          <w:b/>
          <w:u w:val="single"/>
          <w:lang w:eastAsia="en-GB"/>
        </w:rPr>
        <w:t>tudied – minimum requirements</w:t>
      </w:r>
    </w:p>
    <w:p w14:paraId="6A26FE9E" w14:textId="77777777" w:rsidR="0054410B" w:rsidRPr="00700DB9" w:rsidRDefault="0054410B" w:rsidP="0054410B">
      <w:pPr>
        <w:spacing w:after="0" w:line="240" w:lineRule="auto"/>
        <w:rPr>
          <w:rFonts w:eastAsia="Times New Roman" w:cstheme="minorHAnsi"/>
          <w:lang w:eastAsia="en-GB"/>
        </w:rPr>
      </w:pPr>
      <w:r w:rsidRPr="00700DB9">
        <w:rPr>
          <w:rFonts w:eastAsia="Times New Roman" w:cstheme="minorHAnsi"/>
          <w:b/>
          <w:lang w:eastAsia="en-GB"/>
        </w:rPr>
        <w:t xml:space="preserve">4-5s Reception: </w:t>
      </w:r>
      <w:r w:rsidRPr="00700DB9">
        <w:rPr>
          <w:rFonts w:eastAsia="Times New Roman" w:cstheme="minorHAnsi"/>
          <w:lang w:eastAsia="en-GB"/>
        </w:rPr>
        <w:t>Developing a growing sense of child’s awareness of self, their community and place within this. Children will encounter Christianity and other faiths found in the classroom.</w:t>
      </w:r>
    </w:p>
    <w:p w14:paraId="7502D5B4" w14:textId="77777777" w:rsidR="0054410B" w:rsidRPr="00700DB9" w:rsidRDefault="0054410B" w:rsidP="0054410B">
      <w:pPr>
        <w:spacing w:after="0" w:line="240" w:lineRule="auto"/>
        <w:rPr>
          <w:rFonts w:eastAsia="Times New Roman" w:cstheme="minorHAnsi"/>
          <w:lang w:eastAsia="en-GB"/>
        </w:rPr>
      </w:pPr>
      <w:r w:rsidRPr="00700DB9">
        <w:rPr>
          <w:rFonts w:eastAsia="Times New Roman" w:cstheme="minorHAnsi"/>
          <w:b/>
          <w:lang w:eastAsia="en-GB"/>
        </w:rPr>
        <w:t xml:space="preserve">5-7s KS1: </w:t>
      </w:r>
      <w:r w:rsidRPr="00700DB9">
        <w:rPr>
          <w:rFonts w:eastAsia="Times New Roman" w:cstheme="minorHAnsi"/>
          <w:lang w:eastAsia="en-GB"/>
        </w:rPr>
        <w:t>A minimum of 2 religions are to be studied – Christianity and the recommended Judaism.</w:t>
      </w:r>
    </w:p>
    <w:p w14:paraId="08CD4039" w14:textId="77777777" w:rsidR="0054410B" w:rsidRPr="00700DB9" w:rsidRDefault="0054410B" w:rsidP="0054410B">
      <w:pPr>
        <w:spacing w:after="0" w:line="240" w:lineRule="auto"/>
        <w:rPr>
          <w:rFonts w:eastAsia="Times New Roman" w:cstheme="minorHAnsi"/>
          <w:lang w:eastAsia="en-GB"/>
        </w:rPr>
      </w:pPr>
      <w:r w:rsidRPr="00700DB9">
        <w:rPr>
          <w:rFonts w:eastAsia="Times New Roman" w:cstheme="minorHAnsi"/>
          <w:b/>
          <w:lang w:eastAsia="en-GB"/>
        </w:rPr>
        <w:t xml:space="preserve">7-11s KS2: </w:t>
      </w:r>
      <w:r w:rsidRPr="00700DB9">
        <w:rPr>
          <w:rFonts w:eastAsia="Times New Roman" w:cstheme="minorHAnsi"/>
          <w:lang w:eastAsia="en-GB"/>
        </w:rPr>
        <w:t>A minimum of 3 religions are to be studied – Christianity, Hinduism and Islam.</w:t>
      </w:r>
    </w:p>
    <w:p w14:paraId="4525787D" w14:textId="77777777" w:rsidR="0054410B" w:rsidRPr="00700DB9" w:rsidRDefault="0054410B" w:rsidP="0054410B">
      <w:pPr>
        <w:tabs>
          <w:tab w:val="left" w:pos="1095"/>
        </w:tabs>
        <w:autoSpaceDE w:val="0"/>
        <w:autoSpaceDN w:val="0"/>
        <w:adjustRightInd w:val="0"/>
        <w:spacing w:after="81" w:line="240" w:lineRule="auto"/>
        <w:rPr>
          <w:rFonts w:eastAsia="Times New Roman" w:cstheme="minorHAnsi"/>
          <w:color w:val="000000"/>
          <w:lang w:eastAsia="en-GB"/>
        </w:rPr>
      </w:pPr>
      <w:r w:rsidRPr="00700DB9">
        <w:rPr>
          <w:rFonts w:eastAsia="Times New Roman" w:cstheme="minorHAnsi"/>
          <w:color w:val="000000"/>
          <w:lang w:eastAsia="en-GB"/>
        </w:rPr>
        <w:tab/>
      </w:r>
    </w:p>
    <w:p w14:paraId="498C2C93" w14:textId="77777777" w:rsidR="0054410B" w:rsidRPr="00700DB9" w:rsidRDefault="0054410B" w:rsidP="0054410B">
      <w:pPr>
        <w:autoSpaceDE w:val="0"/>
        <w:autoSpaceDN w:val="0"/>
        <w:adjustRightInd w:val="0"/>
        <w:spacing w:after="81" w:line="240" w:lineRule="auto"/>
        <w:rPr>
          <w:rFonts w:eastAsia="Times New Roman" w:cstheme="minorHAnsi"/>
          <w:color w:val="000000"/>
          <w:lang w:eastAsia="en-GB"/>
        </w:rPr>
      </w:pPr>
      <w:r w:rsidRPr="00700DB9">
        <w:rPr>
          <w:rFonts w:eastAsia="Times New Roman" w:cstheme="minorHAnsi"/>
          <w:b/>
          <w:color w:val="000000"/>
          <w:lang w:eastAsia="en-GB"/>
        </w:rPr>
        <w:t>In Foundation Stage</w:t>
      </w:r>
      <w:r w:rsidRPr="00700DB9">
        <w:rPr>
          <w:rFonts w:eastAsia="Times New Roman" w:cstheme="minorHAnsi"/>
          <w:color w:val="000000"/>
          <w:lang w:eastAsia="en-GB"/>
        </w:rPr>
        <w:t xml:space="preserve">, RE is introduced in line with the </w:t>
      </w:r>
      <w:r w:rsidR="00A77975" w:rsidRPr="00700DB9">
        <w:rPr>
          <w:rFonts w:eastAsia="Times New Roman" w:cstheme="minorHAnsi"/>
          <w:color w:val="000000"/>
          <w:lang w:eastAsia="en-GB"/>
        </w:rPr>
        <w:t xml:space="preserve">EYFS Statutory Framework 2021 </w:t>
      </w:r>
      <w:r w:rsidRPr="00700DB9">
        <w:rPr>
          <w:rFonts w:eastAsia="Times New Roman" w:cstheme="minorHAnsi"/>
          <w:color w:val="000000"/>
          <w:lang w:eastAsia="en-GB"/>
        </w:rPr>
        <w:t>and should, through planned, purposeful play and through a mix of adult-led and child-initiated activi</w:t>
      </w:r>
      <w:r w:rsidR="004F4EA1" w:rsidRPr="00700DB9">
        <w:rPr>
          <w:rFonts w:eastAsia="Times New Roman" w:cstheme="minorHAnsi"/>
          <w:color w:val="000000"/>
          <w:lang w:eastAsia="en-GB"/>
        </w:rPr>
        <w:t xml:space="preserve">ty, provide opportunities for: </w:t>
      </w:r>
      <w:r w:rsidRPr="00700DB9">
        <w:rPr>
          <w:rFonts w:eastAsia="Times New Roman" w:cstheme="minorHAnsi"/>
          <w:color w:val="000000"/>
          <w:lang w:eastAsia="en-GB"/>
        </w:rPr>
        <w:t>Communication and Language; Personal, Social and Emotional Development; Understanding the World; Expre</w:t>
      </w:r>
      <w:r w:rsidR="004F4EA1" w:rsidRPr="00700DB9">
        <w:rPr>
          <w:rFonts w:eastAsia="Times New Roman" w:cstheme="minorHAnsi"/>
          <w:color w:val="000000"/>
          <w:lang w:eastAsia="en-GB"/>
        </w:rPr>
        <w:t>ssive Arts and Design</w:t>
      </w:r>
      <w:r w:rsidR="00A77975" w:rsidRPr="00700DB9">
        <w:rPr>
          <w:rFonts w:eastAsia="Times New Roman" w:cstheme="minorHAnsi"/>
          <w:color w:val="000000"/>
          <w:lang w:eastAsia="en-GB"/>
        </w:rPr>
        <w:t xml:space="preserve"> and</w:t>
      </w:r>
      <w:r w:rsidR="004F4EA1" w:rsidRPr="00700DB9">
        <w:rPr>
          <w:rFonts w:eastAsia="Times New Roman" w:cstheme="minorHAnsi"/>
          <w:color w:val="000000"/>
          <w:lang w:eastAsia="en-GB"/>
        </w:rPr>
        <w:t xml:space="preserve"> Literacy</w:t>
      </w:r>
      <w:r w:rsidRPr="00700DB9">
        <w:rPr>
          <w:rFonts w:eastAsia="Times New Roman" w:cstheme="minorHAnsi"/>
          <w:color w:val="000000"/>
          <w:lang w:eastAsia="en-GB"/>
        </w:rPr>
        <w:t>.</w:t>
      </w:r>
    </w:p>
    <w:p w14:paraId="2196E317" w14:textId="77777777" w:rsidR="00311378" w:rsidRPr="00700DB9" w:rsidRDefault="00311378" w:rsidP="0054410B">
      <w:pPr>
        <w:autoSpaceDE w:val="0"/>
        <w:autoSpaceDN w:val="0"/>
        <w:adjustRightInd w:val="0"/>
        <w:spacing w:after="81" w:line="240" w:lineRule="auto"/>
        <w:rPr>
          <w:rFonts w:eastAsia="Times New Roman" w:cstheme="minorHAnsi"/>
          <w:color w:val="000000"/>
          <w:lang w:eastAsia="en-GB"/>
        </w:rPr>
      </w:pPr>
    </w:p>
    <w:p w14:paraId="34929B1C" w14:textId="77777777" w:rsidR="004F4EA1" w:rsidRPr="00700DB9" w:rsidRDefault="0054410B" w:rsidP="004F4EA1">
      <w:pPr>
        <w:autoSpaceDE w:val="0"/>
        <w:autoSpaceDN w:val="0"/>
        <w:adjustRightInd w:val="0"/>
        <w:spacing w:after="81" w:line="240" w:lineRule="auto"/>
        <w:rPr>
          <w:rFonts w:eastAsia="Times New Roman" w:cstheme="minorHAnsi"/>
          <w:color w:val="000000"/>
          <w:lang w:eastAsia="en-GB"/>
        </w:rPr>
      </w:pPr>
      <w:r w:rsidRPr="00700DB9">
        <w:rPr>
          <w:rFonts w:eastAsia="Times New Roman" w:cstheme="minorHAnsi"/>
          <w:b/>
          <w:color w:val="000000"/>
          <w:lang w:eastAsia="en-GB"/>
        </w:rPr>
        <w:t>In key stage 1</w:t>
      </w:r>
      <w:r w:rsidRPr="00700DB9">
        <w:rPr>
          <w:rFonts w:eastAsia="Times New Roman" w:cstheme="minorHAnsi"/>
          <w:color w:val="000000"/>
          <w:lang w:eastAsia="en-GB"/>
        </w:rPr>
        <w:t>, children gain and use skills to learn about, listen to others’ ideas and express their ideas about</w:t>
      </w:r>
      <w:r w:rsidR="004F4EA1" w:rsidRPr="00700DB9">
        <w:rPr>
          <w:rFonts w:eastAsia="Times New Roman" w:cstheme="minorHAnsi"/>
          <w:color w:val="000000"/>
          <w:lang w:eastAsia="en-GB"/>
        </w:rPr>
        <w:t xml:space="preserve"> </w:t>
      </w:r>
      <w:r w:rsidRPr="00700DB9">
        <w:rPr>
          <w:rFonts w:eastAsia="Times New Roman" w:cstheme="minorHAnsi"/>
          <w:color w:val="000000"/>
          <w:lang w:eastAsia="en-GB"/>
        </w:rPr>
        <w:t>what it means t</w:t>
      </w:r>
      <w:r w:rsidR="004F4EA1" w:rsidRPr="00700DB9">
        <w:rPr>
          <w:rFonts w:eastAsia="Times New Roman" w:cstheme="minorHAnsi"/>
          <w:color w:val="000000"/>
          <w:lang w:eastAsia="en-GB"/>
        </w:rPr>
        <w:t xml:space="preserve">o belong in a family, </w:t>
      </w:r>
      <w:r w:rsidR="00311378" w:rsidRPr="00700DB9">
        <w:rPr>
          <w:rFonts w:eastAsia="Times New Roman" w:cstheme="minorHAnsi"/>
          <w:color w:val="000000"/>
          <w:lang w:eastAsia="en-GB"/>
        </w:rPr>
        <w:t xml:space="preserve">to a </w:t>
      </w:r>
      <w:r w:rsidR="004F4EA1" w:rsidRPr="00700DB9">
        <w:rPr>
          <w:rFonts w:eastAsia="Times New Roman" w:cstheme="minorHAnsi"/>
          <w:color w:val="000000"/>
          <w:lang w:eastAsia="en-GB"/>
        </w:rPr>
        <w:t>community or to a faith and</w:t>
      </w:r>
      <w:r w:rsidR="00311378" w:rsidRPr="00700DB9">
        <w:rPr>
          <w:rFonts w:eastAsia="Times New Roman" w:cstheme="minorHAnsi"/>
          <w:color w:val="000000"/>
          <w:lang w:eastAsia="en-GB"/>
        </w:rPr>
        <w:t xml:space="preserve"> </w:t>
      </w:r>
      <w:r w:rsidR="00935421" w:rsidRPr="00700DB9">
        <w:rPr>
          <w:rFonts w:eastAsia="Times New Roman" w:cstheme="minorHAnsi"/>
          <w:color w:val="000000"/>
          <w:lang w:eastAsia="en-GB"/>
        </w:rPr>
        <w:t xml:space="preserve">about </w:t>
      </w:r>
      <w:r w:rsidRPr="00700DB9">
        <w:rPr>
          <w:rFonts w:eastAsia="Times New Roman" w:cstheme="minorHAnsi"/>
          <w:color w:val="000000"/>
          <w:lang w:eastAsia="en-GB"/>
        </w:rPr>
        <w:t xml:space="preserve">different stories from the Bible and the Torah </w:t>
      </w:r>
      <w:r w:rsidR="004F4EA1" w:rsidRPr="00700DB9">
        <w:rPr>
          <w:rFonts w:eastAsia="Times New Roman" w:cstheme="minorHAnsi"/>
          <w:color w:val="000000"/>
          <w:lang w:eastAsia="en-GB"/>
        </w:rPr>
        <w:t>in particular:</w:t>
      </w:r>
      <w:r w:rsidRPr="00700DB9">
        <w:rPr>
          <w:rFonts w:eastAsia="Times New Roman" w:cstheme="minorHAnsi"/>
          <w:color w:val="000000"/>
          <w:lang w:eastAsia="en-GB"/>
        </w:rPr>
        <w:t xml:space="preserve">   </w:t>
      </w:r>
    </w:p>
    <w:p w14:paraId="77554C06" w14:textId="77777777" w:rsidR="004F4EA1" w:rsidRPr="00700DB9" w:rsidRDefault="0054410B" w:rsidP="004F4EA1">
      <w:pPr>
        <w:pStyle w:val="ListParagraph"/>
        <w:numPr>
          <w:ilvl w:val="0"/>
          <w:numId w:val="14"/>
        </w:numPr>
        <w:autoSpaceDE w:val="0"/>
        <w:autoSpaceDN w:val="0"/>
        <w:adjustRightInd w:val="0"/>
        <w:spacing w:after="81" w:line="240" w:lineRule="auto"/>
        <w:rPr>
          <w:rFonts w:eastAsia="Times New Roman" w:cstheme="minorHAnsi"/>
          <w:color w:val="000000"/>
          <w:lang w:eastAsia="en-GB"/>
        </w:rPr>
      </w:pPr>
      <w:r w:rsidRPr="00700DB9">
        <w:rPr>
          <w:rFonts w:eastAsia="Times New Roman" w:cstheme="minorHAnsi"/>
          <w:color w:val="000000"/>
          <w:lang w:eastAsia="en-GB"/>
        </w:rPr>
        <w:t xml:space="preserve">beliefs, practices and places of worship in </w:t>
      </w:r>
      <w:r w:rsidR="004F4EA1" w:rsidRPr="00700DB9">
        <w:rPr>
          <w:rFonts w:eastAsia="Times New Roman" w:cstheme="minorHAnsi"/>
          <w:color w:val="000000"/>
          <w:lang w:eastAsia="en-GB"/>
        </w:rPr>
        <w:t>the Christian and Jewish faiths</w:t>
      </w:r>
      <w:r w:rsidRPr="00700DB9">
        <w:rPr>
          <w:rFonts w:eastAsia="Times New Roman" w:cstheme="minorHAnsi"/>
          <w:color w:val="000000"/>
          <w:lang w:eastAsia="en-GB"/>
        </w:rPr>
        <w:t xml:space="preserve">   </w:t>
      </w:r>
    </w:p>
    <w:p w14:paraId="1E526DA1" w14:textId="77777777" w:rsidR="004F4EA1" w:rsidRPr="00700DB9" w:rsidRDefault="0054410B" w:rsidP="004F4EA1">
      <w:pPr>
        <w:pStyle w:val="ListParagraph"/>
        <w:numPr>
          <w:ilvl w:val="0"/>
          <w:numId w:val="14"/>
        </w:numPr>
        <w:autoSpaceDE w:val="0"/>
        <w:autoSpaceDN w:val="0"/>
        <w:adjustRightInd w:val="0"/>
        <w:spacing w:after="81" w:line="240" w:lineRule="auto"/>
        <w:rPr>
          <w:rFonts w:eastAsia="Times New Roman" w:cstheme="minorHAnsi"/>
          <w:color w:val="000000"/>
          <w:lang w:eastAsia="en-GB"/>
        </w:rPr>
      </w:pPr>
      <w:r w:rsidRPr="00700DB9">
        <w:rPr>
          <w:rFonts w:eastAsia="Times New Roman" w:cstheme="minorHAnsi"/>
          <w:color w:val="000000"/>
          <w:lang w:eastAsia="en-GB"/>
        </w:rPr>
        <w:t>various celebrations in Christian, Jewish, Hindu and Musli</w:t>
      </w:r>
      <w:r w:rsidR="004F4EA1" w:rsidRPr="00700DB9">
        <w:rPr>
          <w:rFonts w:eastAsia="Times New Roman" w:cstheme="minorHAnsi"/>
          <w:color w:val="000000"/>
          <w:lang w:eastAsia="en-GB"/>
        </w:rPr>
        <w:t>m faiths</w:t>
      </w:r>
    </w:p>
    <w:p w14:paraId="5B447F3F" w14:textId="77777777" w:rsidR="0054410B" w:rsidRPr="00700DB9" w:rsidRDefault="0054410B" w:rsidP="004F4EA1">
      <w:pPr>
        <w:autoSpaceDE w:val="0"/>
        <w:autoSpaceDN w:val="0"/>
        <w:adjustRightInd w:val="0"/>
        <w:spacing w:after="81" w:line="240" w:lineRule="auto"/>
        <w:rPr>
          <w:rFonts w:eastAsia="Times New Roman" w:cstheme="minorHAnsi"/>
          <w:color w:val="000000"/>
          <w:lang w:eastAsia="en-GB"/>
        </w:rPr>
      </w:pPr>
      <w:r w:rsidRPr="00700DB9">
        <w:rPr>
          <w:rFonts w:eastAsia="Times New Roman" w:cstheme="minorHAnsi"/>
          <w:color w:val="000000"/>
          <w:lang w:eastAsia="en-GB"/>
        </w:rPr>
        <w:t xml:space="preserve">Children are taught to respect all people’s points of view. </w:t>
      </w:r>
    </w:p>
    <w:p w14:paraId="6DD271D8" w14:textId="77777777" w:rsidR="00311378" w:rsidRPr="00700DB9" w:rsidRDefault="00311378" w:rsidP="004F4EA1">
      <w:pPr>
        <w:autoSpaceDE w:val="0"/>
        <w:autoSpaceDN w:val="0"/>
        <w:adjustRightInd w:val="0"/>
        <w:spacing w:after="81" w:line="240" w:lineRule="auto"/>
        <w:rPr>
          <w:rFonts w:eastAsia="Times New Roman" w:cstheme="minorHAnsi"/>
          <w:color w:val="000000"/>
          <w:lang w:eastAsia="en-GB"/>
        </w:rPr>
      </w:pPr>
    </w:p>
    <w:p w14:paraId="3D666321" w14:textId="77777777" w:rsidR="00311378" w:rsidRPr="00700DB9" w:rsidRDefault="0054410B" w:rsidP="00311378">
      <w:pPr>
        <w:autoSpaceDE w:val="0"/>
        <w:autoSpaceDN w:val="0"/>
        <w:adjustRightInd w:val="0"/>
        <w:spacing w:after="81" w:line="240" w:lineRule="auto"/>
        <w:rPr>
          <w:rFonts w:eastAsia="Times New Roman" w:cstheme="minorHAnsi"/>
          <w:color w:val="000000"/>
          <w:lang w:eastAsia="en-GB"/>
        </w:rPr>
      </w:pPr>
      <w:r w:rsidRPr="00700DB9">
        <w:rPr>
          <w:rFonts w:eastAsia="Times New Roman" w:cstheme="minorHAnsi"/>
          <w:b/>
          <w:color w:val="000000"/>
          <w:lang w:eastAsia="en-GB"/>
        </w:rPr>
        <w:t>In key stage 2</w:t>
      </w:r>
      <w:r w:rsidRPr="00700DB9">
        <w:rPr>
          <w:rFonts w:eastAsia="Times New Roman" w:cstheme="minorHAnsi"/>
          <w:color w:val="000000"/>
          <w:lang w:eastAsia="en-GB"/>
        </w:rPr>
        <w:t>, children ga</w:t>
      </w:r>
      <w:r w:rsidR="002B1DDE" w:rsidRPr="00700DB9">
        <w:rPr>
          <w:rFonts w:eastAsia="Times New Roman" w:cstheme="minorHAnsi"/>
          <w:color w:val="000000"/>
          <w:lang w:eastAsia="en-GB"/>
        </w:rPr>
        <w:t>in and use skills to learn</w:t>
      </w:r>
      <w:r w:rsidRPr="00700DB9">
        <w:rPr>
          <w:rFonts w:eastAsia="Times New Roman" w:cstheme="minorHAnsi"/>
          <w:color w:val="000000"/>
          <w:lang w:eastAsia="en-GB"/>
        </w:rPr>
        <w:t>, listen to others’ ideas</w:t>
      </w:r>
      <w:r w:rsidR="00311378" w:rsidRPr="00700DB9">
        <w:rPr>
          <w:rFonts w:eastAsia="Times New Roman" w:cstheme="minorHAnsi"/>
          <w:color w:val="000000"/>
          <w:lang w:eastAsia="en-GB"/>
        </w:rPr>
        <w:t xml:space="preserve"> and express their ideas about the following: </w:t>
      </w:r>
    </w:p>
    <w:p w14:paraId="1BF5C5FA" w14:textId="77777777" w:rsidR="00311378" w:rsidRPr="00700DB9" w:rsidRDefault="0054410B" w:rsidP="0054410B">
      <w:pPr>
        <w:pStyle w:val="ListParagraph"/>
        <w:numPr>
          <w:ilvl w:val="0"/>
          <w:numId w:val="16"/>
        </w:numPr>
        <w:autoSpaceDE w:val="0"/>
        <w:autoSpaceDN w:val="0"/>
        <w:adjustRightInd w:val="0"/>
        <w:spacing w:after="81" w:line="240" w:lineRule="auto"/>
        <w:rPr>
          <w:rFonts w:eastAsia="Times New Roman" w:cstheme="minorHAnsi"/>
          <w:color w:val="000000"/>
          <w:lang w:eastAsia="en-GB"/>
        </w:rPr>
      </w:pPr>
      <w:r w:rsidRPr="00700DB9">
        <w:rPr>
          <w:rFonts w:eastAsia="Times New Roman" w:cstheme="minorHAnsi"/>
          <w:color w:val="000000"/>
          <w:lang w:eastAsia="en-GB"/>
        </w:rPr>
        <w:t xml:space="preserve">beliefs, teachings, wisdom, and values  </w:t>
      </w:r>
    </w:p>
    <w:p w14:paraId="3EB8CB42" w14:textId="77777777" w:rsidR="00311378" w:rsidRPr="00700DB9" w:rsidRDefault="0054410B" w:rsidP="0054410B">
      <w:pPr>
        <w:pStyle w:val="ListParagraph"/>
        <w:numPr>
          <w:ilvl w:val="0"/>
          <w:numId w:val="16"/>
        </w:numPr>
        <w:autoSpaceDE w:val="0"/>
        <w:autoSpaceDN w:val="0"/>
        <w:adjustRightInd w:val="0"/>
        <w:spacing w:after="81" w:line="240" w:lineRule="auto"/>
        <w:rPr>
          <w:rFonts w:eastAsia="Times New Roman" w:cstheme="minorHAnsi"/>
          <w:color w:val="000000"/>
          <w:lang w:eastAsia="en-GB"/>
        </w:rPr>
      </w:pPr>
      <w:r w:rsidRPr="00700DB9">
        <w:rPr>
          <w:rFonts w:eastAsia="Times New Roman" w:cstheme="minorHAnsi"/>
          <w:color w:val="000000"/>
          <w:lang w:eastAsia="en-GB"/>
        </w:rPr>
        <w:t xml:space="preserve">practices, festivals, ways </w:t>
      </w:r>
      <w:r w:rsidR="00935421" w:rsidRPr="00700DB9">
        <w:rPr>
          <w:rFonts w:eastAsia="Times New Roman" w:cstheme="minorHAnsi"/>
          <w:color w:val="000000"/>
          <w:lang w:eastAsia="en-GB"/>
        </w:rPr>
        <w:t>of life in family and community</w:t>
      </w:r>
      <w:r w:rsidRPr="00700DB9">
        <w:rPr>
          <w:rFonts w:eastAsia="Times New Roman" w:cstheme="minorHAnsi"/>
          <w:color w:val="000000"/>
          <w:lang w:eastAsia="en-GB"/>
        </w:rPr>
        <w:t xml:space="preserve">      </w:t>
      </w:r>
    </w:p>
    <w:p w14:paraId="525A68BC" w14:textId="77777777" w:rsidR="00311378" w:rsidRPr="00700DB9" w:rsidRDefault="0054410B" w:rsidP="0054410B">
      <w:pPr>
        <w:pStyle w:val="ListParagraph"/>
        <w:numPr>
          <w:ilvl w:val="0"/>
          <w:numId w:val="16"/>
        </w:numPr>
        <w:autoSpaceDE w:val="0"/>
        <w:autoSpaceDN w:val="0"/>
        <w:adjustRightInd w:val="0"/>
        <w:spacing w:after="81" w:line="240" w:lineRule="auto"/>
        <w:rPr>
          <w:rFonts w:eastAsia="Times New Roman" w:cstheme="minorHAnsi"/>
          <w:color w:val="000000"/>
          <w:lang w:eastAsia="en-GB"/>
        </w:rPr>
      </w:pPr>
      <w:r w:rsidRPr="00700DB9">
        <w:rPr>
          <w:rFonts w:eastAsia="Times New Roman" w:cstheme="minorHAnsi"/>
          <w:color w:val="000000"/>
          <w:lang w:eastAsia="en-GB"/>
        </w:rPr>
        <w:t>worship, places of worship,</w:t>
      </w:r>
      <w:r w:rsidR="00311378" w:rsidRPr="00700DB9">
        <w:rPr>
          <w:rFonts w:eastAsia="Times New Roman" w:cstheme="minorHAnsi"/>
          <w:color w:val="000000"/>
          <w:lang w:eastAsia="en-GB"/>
        </w:rPr>
        <w:t xml:space="preserve"> locally in Nottinghamshire </w:t>
      </w:r>
      <w:r w:rsidRPr="00700DB9">
        <w:rPr>
          <w:rFonts w:eastAsia="Times New Roman" w:cstheme="minorHAnsi"/>
          <w:color w:val="000000"/>
          <w:lang w:eastAsia="en-GB"/>
        </w:rPr>
        <w:t>and incl</w:t>
      </w:r>
      <w:r w:rsidR="00311378" w:rsidRPr="00700DB9">
        <w:rPr>
          <w:rFonts w:eastAsia="Times New Roman" w:cstheme="minorHAnsi"/>
          <w:color w:val="000000"/>
          <w:lang w:eastAsia="en-GB"/>
        </w:rPr>
        <w:t>uding sacred places world-wide</w:t>
      </w:r>
    </w:p>
    <w:p w14:paraId="7170D241" w14:textId="77777777" w:rsidR="00311378" w:rsidRPr="00700DB9" w:rsidRDefault="0054410B" w:rsidP="00311378">
      <w:pPr>
        <w:pStyle w:val="ListParagraph"/>
        <w:numPr>
          <w:ilvl w:val="0"/>
          <w:numId w:val="16"/>
        </w:numPr>
        <w:autoSpaceDE w:val="0"/>
        <w:autoSpaceDN w:val="0"/>
        <w:adjustRightInd w:val="0"/>
        <w:spacing w:after="81" w:line="240" w:lineRule="auto"/>
        <w:rPr>
          <w:rFonts w:eastAsia="Times New Roman" w:cstheme="minorHAnsi"/>
          <w:color w:val="000000"/>
          <w:lang w:eastAsia="en-GB"/>
        </w:rPr>
      </w:pPr>
      <w:r w:rsidRPr="00700DB9">
        <w:rPr>
          <w:rFonts w:eastAsia="Times New Roman" w:cstheme="minorHAnsi"/>
          <w:color w:val="000000"/>
          <w:lang w:eastAsia="en-GB"/>
        </w:rPr>
        <w:t xml:space="preserve">inspirational people and beliefs in action   </w:t>
      </w:r>
    </w:p>
    <w:p w14:paraId="103EFF47" w14:textId="77777777" w:rsidR="00935421" w:rsidRPr="00700DB9" w:rsidRDefault="0054410B" w:rsidP="0054410B">
      <w:pPr>
        <w:pStyle w:val="ListParagraph"/>
        <w:numPr>
          <w:ilvl w:val="0"/>
          <w:numId w:val="16"/>
        </w:numPr>
        <w:autoSpaceDE w:val="0"/>
        <w:autoSpaceDN w:val="0"/>
        <w:adjustRightInd w:val="0"/>
        <w:spacing w:after="81" w:line="240" w:lineRule="auto"/>
        <w:rPr>
          <w:rFonts w:eastAsia="Times New Roman" w:cstheme="minorHAnsi"/>
          <w:color w:val="000000"/>
          <w:lang w:eastAsia="en-GB"/>
        </w:rPr>
      </w:pPr>
      <w:r w:rsidRPr="00700DB9">
        <w:rPr>
          <w:rFonts w:eastAsia="Times New Roman" w:cstheme="minorHAnsi"/>
          <w:color w:val="000000"/>
          <w:lang w:eastAsia="en-GB"/>
        </w:rPr>
        <w:t xml:space="preserve">life questions and journeys through life          </w:t>
      </w:r>
    </w:p>
    <w:p w14:paraId="6EADB54E" w14:textId="77777777" w:rsidR="00311378" w:rsidRPr="00700DB9" w:rsidRDefault="00311378" w:rsidP="002E5282">
      <w:pPr>
        <w:autoSpaceDE w:val="0"/>
        <w:autoSpaceDN w:val="0"/>
        <w:adjustRightInd w:val="0"/>
        <w:spacing w:after="81" w:line="240" w:lineRule="auto"/>
        <w:rPr>
          <w:rFonts w:eastAsia="Times New Roman" w:cstheme="minorHAnsi"/>
          <w:color w:val="000000"/>
          <w:lang w:eastAsia="en-GB"/>
        </w:rPr>
      </w:pPr>
      <w:r w:rsidRPr="00700DB9">
        <w:rPr>
          <w:rFonts w:eastAsia="Times New Roman" w:cstheme="minorHAnsi"/>
          <w:color w:val="000000"/>
          <w:lang w:eastAsia="en-GB"/>
        </w:rPr>
        <w:lastRenderedPageBreak/>
        <w:t>Children</w:t>
      </w:r>
      <w:r w:rsidR="0054410B" w:rsidRPr="00700DB9">
        <w:rPr>
          <w:rFonts w:eastAsia="Times New Roman" w:cstheme="minorHAnsi"/>
          <w:color w:val="000000"/>
          <w:lang w:eastAsia="en-GB"/>
        </w:rPr>
        <w:t xml:space="preserve"> are given the opportunity to</w:t>
      </w:r>
      <w:r w:rsidRPr="00700DB9">
        <w:rPr>
          <w:rFonts w:eastAsia="Times New Roman" w:cstheme="minorHAnsi"/>
          <w:color w:val="000000"/>
          <w:lang w:eastAsia="en-GB"/>
        </w:rPr>
        <w:t xml:space="preserve"> explore </w:t>
      </w:r>
      <w:r w:rsidR="0054410B" w:rsidRPr="00700DB9">
        <w:rPr>
          <w:rFonts w:eastAsia="Times New Roman" w:cstheme="minorHAnsi"/>
          <w:color w:val="000000"/>
          <w:lang w:eastAsia="en-GB"/>
        </w:rPr>
        <w:t xml:space="preserve">Christianity, Islam and Hinduism, in particular, but also Judaism, Sikhism and Buddhism to a lesser extent. </w:t>
      </w:r>
    </w:p>
    <w:p w14:paraId="5B9B9966" w14:textId="77777777" w:rsidR="0060093D" w:rsidRPr="00700DB9" w:rsidRDefault="0060093D" w:rsidP="00311378">
      <w:pPr>
        <w:spacing w:after="0" w:line="240" w:lineRule="auto"/>
        <w:jc w:val="both"/>
        <w:rPr>
          <w:rFonts w:eastAsia="Times New Roman" w:cstheme="minorHAnsi"/>
          <w:color w:val="000000"/>
          <w:lang w:eastAsia="en-GB"/>
        </w:rPr>
      </w:pPr>
    </w:p>
    <w:p w14:paraId="7B58B6D7" w14:textId="77777777" w:rsidR="00311378" w:rsidRPr="00700DB9" w:rsidRDefault="00311378" w:rsidP="00311378">
      <w:pPr>
        <w:spacing w:after="0" w:line="240" w:lineRule="auto"/>
        <w:jc w:val="both"/>
        <w:rPr>
          <w:rFonts w:eastAsia="Times New Roman" w:cstheme="minorHAnsi"/>
          <w:u w:val="single"/>
          <w:lang w:eastAsia="en-GB"/>
        </w:rPr>
      </w:pPr>
      <w:r w:rsidRPr="00700DB9">
        <w:rPr>
          <w:rFonts w:eastAsia="Times New Roman" w:cstheme="minorHAnsi"/>
          <w:b/>
          <w:u w:val="single"/>
          <w:lang w:eastAsia="en-GB"/>
        </w:rPr>
        <w:t xml:space="preserve">Delivery </w:t>
      </w:r>
      <w:r w:rsidRPr="00700DB9">
        <w:rPr>
          <w:rFonts w:eastAsia="Times New Roman" w:cstheme="minorHAnsi"/>
          <w:u w:val="single"/>
          <w:lang w:eastAsia="en-GB"/>
        </w:rPr>
        <w:t xml:space="preserve">      </w:t>
      </w:r>
    </w:p>
    <w:p w14:paraId="156B5FAD" w14:textId="77777777" w:rsidR="00311378" w:rsidRPr="00700DB9" w:rsidRDefault="00311378" w:rsidP="00311378">
      <w:pPr>
        <w:spacing w:after="0" w:line="240" w:lineRule="auto"/>
        <w:jc w:val="both"/>
        <w:rPr>
          <w:rFonts w:eastAsia="Times New Roman" w:cstheme="minorHAnsi"/>
          <w:lang w:eastAsia="en-GB"/>
        </w:rPr>
      </w:pPr>
      <w:r w:rsidRPr="00700DB9">
        <w:rPr>
          <w:rFonts w:eastAsia="Times New Roman" w:cstheme="minorHAnsi"/>
          <w:lang w:eastAsia="en-GB"/>
        </w:rPr>
        <w:t>Through an enquiry-based approach, all children will be encouraged to raise questions involving Religious Education. In answering these questions, children will encounter a variety of creative and enjoyable learning activities, which will enable children to develop their thinking skills ability. Examples are various</w:t>
      </w:r>
      <w:r w:rsidR="00935421" w:rsidRPr="00700DB9">
        <w:rPr>
          <w:rFonts w:eastAsia="Times New Roman" w:cstheme="minorHAnsi"/>
          <w:lang w:eastAsia="en-GB"/>
        </w:rPr>
        <w:t>:</w:t>
      </w:r>
      <w:r w:rsidRPr="00700DB9">
        <w:rPr>
          <w:rFonts w:eastAsia="Times New Roman" w:cstheme="minorHAnsi"/>
          <w:lang w:eastAsia="en-GB"/>
        </w:rPr>
        <w:t xml:space="preserve"> ICT techniques, </w:t>
      </w:r>
      <w:r w:rsidR="009C1957" w:rsidRPr="00700DB9">
        <w:rPr>
          <w:rFonts w:eastAsia="Times New Roman" w:cstheme="minorHAnsi"/>
          <w:lang w:eastAsia="en-GB"/>
        </w:rPr>
        <w:t>rol</w:t>
      </w:r>
      <w:r w:rsidRPr="00700DB9">
        <w:rPr>
          <w:rFonts w:eastAsia="Times New Roman" w:cstheme="minorHAnsi"/>
          <w:lang w:eastAsia="en-GB"/>
        </w:rPr>
        <w:t>e play and drama techniques, theatrical effects, art and design, use of religious artefacts, photos, visitors, educational visits, festival days/afternoons, various thinking skills activities, discussions, debates and investigative stories.</w:t>
      </w:r>
    </w:p>
    <w:p w14:paraId="53423634" w14:textId="77777777" w:rsidR="0060093D" w:rsidRPr="00700DB9" w:rsidRDefault="0060093D" w:rsidP="00311378">
      <w:pPr>
        <w:spacing w:after="0" w:line="240" w:lineRule="auto"/>
        <w:jc w:val="both"/>
        <w:rPr>
          <w:rFonts w:eastAsia="Times New Roman" w:cstheme="minorHAnsi"/>
          <w:lang w:eastAsia="en-GB"/>
        </w:rPr>
      </w:pPr>
    </w:p>
    <w:p w14:paraId="2E26583C" w14:textId="77777777" w:rsidR="00F135C9" w:rsidRPr="00700DB9" w:rsidRDefault="00F135C9" w:rsidP="00311378">
      <w:pPr>
        <w:spacing w:after="0" w:line="240" w:lineRule="auto"/>
        <w:jc w:val="both"/>
        <w:rPr>
          <w:rFonts w:eastAsia="Times New Roman" w:cstheme="minorHAnsi"/>
          <w:b/>
          <w:u w:val="single"/>
          <w:lang w:eastAsia="en-GB"/>
        </w:rPr>
      </w:pPr>
      <w:r w:rsidRPr="00700DB9">
        <w:rPr>
          <w:rFonts w:eastAsia="Times New Roman" w:cstheme="minorHAnsi"/>
          <w:b/>
          <w:u w:val="single"/>
          <w:lang w:eastAsia="en-GB"/>
        </w:rPr>
        <w:t xml:space="preserve">Understanding Christianity </w:t>
      </w:r>
    </w:p>
    <w:p w14:paraId="1013CC7E" w14:textId="77777777" w:rsidR="00F135C9" w:rsidRPr="00700DB9" w:rsidRDefault="00F135C9" w:rsidP="00311378">
      <w:pPr>
        <w:spacing w:after="0" w:line="240" w:lineRule="auto"/>
        <w:jc w:val="both"/>
        <w:rPr>
          <w:rFonts w:eastAsia="Times New Roman" w:cstheme="minorHAnsi"/>
          <w:lang w:eastAsia="en-GB"/>
        </w:rPr>
      </w:pPr>
      <w:r w:rsidRPr="00700DB9">
        <w:rPr>
          <w:rFonts w:eastAsia="Times New Roman" w:cstheme="minorHAnsi"/>
          <w:lang w:eastAsia="en-GB"/>
        </w:rPr>
        <w:t xml:space="preserve">We have incorporated the planning and concepts the Understanding Christianity </w:t>
      </w:r>
      <w:r w:rsidR="0060093D" w:rsidRPr="00700DB9">
        <w:rPr>
          <w:rFonts w:eastAsia="Times New Roman" w:cstheme="minorHAnsi"/>
          <w:lang w:eastAsia="en-GB"/>
        </w:rPr>
        <w:t>d</w:t>
      </w:r>
      <w:r w:rsidRPr="00700DB9">
        <w:rPr>
          <w:rFonts w:eastAsia="Times New Roman" w:cstheme="minorHAnsi"/>
          <w:lang w:eastAsia="en-GB"/>
        </w:rPr>
        <w:t xml:space="preserve">ocument provides into our existing planning. Where the individual units are about religions other than Christianity, we have </w:t>
      </w:r>
      <w:r w:rsidR="00C62581" w:rsidRPr="00700DB9">
        <w:rPr>
          <w:rFonts w:eastAsia="Times New Roman" w:cstheme="minorHAnsi"/>
          <w:lang w:eastAsia="en-GB"/>
        </w:rPr>
        <w:t>implemented the new Agreed Syllabus programme of study</w:t>
      </w:r>
      <w:r w:rsidRPr="00700DB9">
        <w:rPr>
          <w:rFonts w:eastAsia="Times New Roman" w:cstheme="minorHAnsi"/>
          <w:lang w:eastAsia="en-GB"/>
        </w:rPr>
        <w:t>.</w:t>
      </w:r>
      <w:r w:rsidR="00B67588" w:rsidRPr="00700DB9">
        <w:rPr>
          <w:rFonts w:eastAsia="Times New Roman" w:cstheme="minorHAnsi"/>
          <w:lang w:eastAsia="en-GB"/>
        </w:rPr>
        <w:t xml:space="preserve"> Where the individual units are about</w:t>
      </w:r>
      <w:r w:rsidRPr="00700DB9">
        <w:rPr>
          <w:rFonts w:eastAsia="Times New Roman" w:cstheme="minorHAnsi"/>
          <w:lang w:eastAsia="en-GB"/>
        </w:rPr>
        <w:t xml:space="preserve"> Christianity</w:t>
      </w:r>
      <w:r w:rsidR="00B67588" w:rsidRPr="00700DB9">
        <w:rPr>
          <w:rFonts w:eastAsia="Times New Roman" w:cstheme="minorHAnsi"/>
          <w:lang w:eastAsia="en-GB"/>
        </w:rPr>
        <w:t>,</w:t>
      </w:r>
      <w:r w:rsidRPr="00700DB9">
        <w:rPr>
          <w:rFonts w:eastAsia="Times New Roman" w:cstheme="minorHAnsi"/>
          <w:lang w:eastAsia="en-GB"/>
        </w:rPr>
        <w:t xml:space="preserve"> we have changed them to </w:t>
      </w:r>
      <w:r w:rsidR="00B67588" w:rsidRPr="00700DB9">
        <w:rPr>
          <w:rFonts w:eastAsia="Times New Roman" w:cstheme="minorHAnsi"/>
          <w:lang w:eastAsia="en-GB"/>
        </w:rPr>
        <w:t xml:space="preserve">include the relevant Understanding Christianity units. These planning overviews are in the appendices. </w:t>
      </w:r>
    </w:p>
    <w:p w14:paraId="6298B751" w14:textId="77777777" w:rsidR="009C1957" w:rsidRPr="00700DB9" w:rsidRDefault="009C1957" w:rsidP="00311378">
      <w:pPr>
        <w:spacing w:after="0" w:line="240" w:lineRule="auto"/>
        <w:jc w:val="both"/>
        <w:rPr>
          <w:rFonts w:eastAsia="Times New Roman" w:cstheme="minorHAnsi"/>
          <w:lang w:eastAsia="en-GB"/>
        </w:rPr>
      </w:pPr>
    </w:p>
    <w:p w14:paraId="17BD8B73" w14:textId="77777777" w:rsidR="009C1957" w:rsidRPr="00700DB9" w:rsidRDefault="009C1957" w:rsidP="009C1957">
      <w:pPr>
        <w:spacing w:after="0" w:line="240" w:lineRule="auto"/>
        <w:jc w:val="both"/>
        <w:rPr>
          <w:rFonts w:eastAsia="Times New Roman" w:cstheme="minorHAnsi"/>
          <w:b/>
          <w:u w:val="single"/>
          <w:lang w:eastAsia="en-GB"/>
        </w:rPr>
      </w:pPr>
      <w:r w:rsidRPr="00700DB9">
        <w:rPr>
          <w:rFonts w:eastAsia="Times New Roman" w:cstheme="minorHAnsi"/>
          <w:b/>
          <w:u w:val="single"/>
          <w:lang w:eastAsia="en-GB"/>
        </w:rPr>
        <w:t>Assessment and Reporting</w:t>
      </w:r>
    </w:p>
    <w:p w14:paraId="0B2A98AE" w14:textId="02BEF18A" w:rsidR="00976224" w:rsidRPr="00700DB9" w:rsidRDefault="001D685B" w:rsidP="009C1957">
      <w:pPr>
        <w:spacing w:after="0" w:line="240" w:lineRule="auto"/>
        <w:jc w:val="both"/>
        <w:rPr>
          <w:rFonts w:eastAsia="Times New Roman" w:cstheme="minorHAnsi"/>
          <w:lang w:eastAsia="en-GB"/>
        </w:rPr>
      </w:pPr>
      <w:r w:rsidRPr="00700DB9">
        <w:rPr>
          <w:rFonts w:eastAsia="Times New Roman" w:cstheme="minorHAnsi"/>
          <w:lang w:eastAsia="en-GB"/>
        </w:rPr>
        <w:t xml:space="preserve">Ongoing formative assessment plays a vital role in ensuring pupils retain and apply key knowledge effectively. Techniques such as Flashback 4, low-stakes but high-challenge quizzes, and targeted gap-filling using knowledge organisers are embedded regularly to support retrieval practice and reinforce learning. These strategies help identify misconceptions and strengthen pupils’ understanding over time. Additionally, one lesson per half term is dedicated to assessing the unit’s key sticky knowledge—core concepts identified as essential for long-term retention. This structured approach allows teachers to analyse assessment data meaningfully, adapt teaching accordingly, and build confidence that pupils can apply </w:t>
      </w:r>
      <w:proofErr w:type="gramStart"/>
      <w:r w:rsidRPr="00700DB9">
        <w:rPr>
          <w:rFonts w:eastAsia="Times New Roman" w:cstheme="minorHAnsi"/>
          <w:lang w:eastAsia="en-GB"/>
        </w:rPr>
        <w:t>their</w:t>
      </w:r>
      <w:proofErr w:type="gramEnd"/>
      <w:r w:rsidRPr="00700DB9">
        <w:rPr>
          <w:rFonts w:eastAsia="Times New Roman" w:cstheme="minorHAnsi"/>
          <w:lang w:eastAsia="en-GB"/>
        </w:rPr>
        <w:t xml:space="preserve"> RE knowledge in a thoughtful and informed way.</w:t>
      </w:r>
    </w:p>
    <w:p w14:paraId="5C843BC1" w14:textId="77777777" w:rsidR="002E5282" w:rsidRDefault="009C1957" w:rsidP="002E5282">
      <w:pPr>
        <w:spacing w:after="0" w:line="240" w:lineRule="auto"/>
        <w:jc w:val="both"/>
        <w:rPr>
          <w:rFonts w:eastAsia="Times New Roman" w:cstheme="minorHAnsi"/>
          <w:lang w:eastAsia="en-GB"/>
        </w:rPr>
      </w:pPr>
      <w:r w:rsidRPr="00700DB9">
        <w:rPr>
          <w:rFonts w:eastAsia="Times New Roman" w:cstheme="minorHAnsi"/>
          <w:lang w:eastAsia="en-GB"/>
        </w:rPr>
        <w:t>Reporting to parents occurs annually with a written report and also through parents’ consultations.</w:t>
      </w:r>
    </w:p>
    <w:p w14:paraId="7813C2BF" w14:textId="77777777" w:rsidR="002E5282" w:rsidRDefault="002E5282" w:rsidP="009C1957">
      <w:pPr>
        <w:autoSpaceDE w:val="0"/>
        <w:autoSpaceDN w:val="0"/>
        <w:adjustRightInd w:val="0"/>
        <w:spacing w:after="0" w:line="240" w:lineRule="auto"/>
        <w:rPr>
          <w:rFonts w:eastAsia="Times New Roman" w:cstheme="minorHAnsi"/>
          <w:b/>
          <w:bCs/>
          <w:color w:val="000000"/>
          <w:u w:val="single"/>
          <w:lang w:eastAsia="en-GB"/>
        </w:rPr>
      </w:pPr>
    </w:p>
    <w:p w14:paraId="2F220E4D" w14:textId="57F5498E" w:rsidR="009C1957" w:rsidRPr="00700DB9" w:rsidRDefault="009C1957" w:rsidP="009C1957">
      <w:pPr>
        <w:autoSpaceDE w:val="0"/>
        <w:autoSpaceDN w:val="0"/>
        <w:adjustRightInd w:val="0"/>
        <w:spacing w:after="0" w:line="240" w:lineRule="auto"/>
        <w:rPr>
          <w:rFonts w:eastAsia="Times New Roman" w:cstheme="minorHAnsi"/>
          <w:color w:val="000000"/>
          <w:lang w:eastAsia="en-GB"/>
        </w:rPr>
      </w:pPr>
      <w:r w:rsidRPr="00700DB9">
        <w:rPr>
          <w:rFonts w:eastAsia="Times New Roman" w:cstheme="minorHAnsi"/>
          <w:b/>
          <w:bCs/>
          <w:color w:val="000000"/>
          <w:u w:val="single"/>
          <w:lang w:eastAsia="en-GB"/>
        </w:rPr>
        <w:t>Children with Special Needs</w:t>
      </w:r>
    </w:p>
    <w:p w14:paraId="488B5D30" w14:textId="77777777" w:rsidR="00DF1541" w:rsidRPr="00700DB9" w:rsidRDefault="00DF1541" w:rsidP="00DF1541">
      <w:pPr>
        <w:shd w:val="clear" w:color="auto" w:fill="FFFFFF"/>
        <w:spacing w:after="0" w:line="253" w:lineRule="atLeast"/>
        <w:rPr>
          <w:rFonts w:eastAsia="Times New Roman" w:cstheme="minorHAnsi"/>
          <w:color w:val="201F1E"/>
          <w:lang w:eastAsia="en-GB"/>
        </w:rPr>
      </w:pPr>
      <w:r w:rsidRPr="00700DB9">
        <w:rPr>
          <w:rFonts w:eastAsia="Times New Roman" w:cstheme="minorHAnsi"/>
          <w:color w:val="000000"/>
          <w:bdr w:val="none" w:sz="0" w:space="0" w:color="auto" w:frame="1"/>
          <w:lang w:eastAsia="en-GB"/>
        </w:rPr>
        <w:t>We make appropriate provision to overcome all barriers to learning and ensure pupils with SEND needs have full access to the Nottinghamshire Agreed Syllabus, as stated in our SEN policy. We provide additional resources or support for children with special needs as required. This may be in the form of adaptions, differentiation by outcome, intervention, adult support or a personalised curriculum. </w:t>
      </w:r>
    </w:p>
    <w:p w14:paraId="2582E3A4" w14:textId="77777777" w:rsidR="00DF1541" w:rsidRPr="00700DB9" w:rsidRDefault="00DF1541" w:rsidP="009C1957">
      <w:pPr>
        <w:autoSpaceDE w:val="0"/>
        <w:autoSpaceDN w:val="0"/>
        <w:adjustRightInd w:val="0"/>
        <w:spacing w:after="0" w:line="240" w:lineRule="auto"/>
        <w:rPr>
          <w:rFonts w:eastAsia="Times New Roman" w:cstheme="minorHAnsi"/>
          <w:color w:val="000000"/>
          <w:lang w:eastAsia="en-GB"/>
        </w:rPr>
      </w:pPr>
    </w:p>
    <w:p w14:paraId="2963BEF4" w14:textId="77777777" w:rsidR="009C1957" w:rsidRPr="00700DB9" w:rsidRDefault="009C1957" w:rsidP="009C1957">
      <w:pPr>
        <w:spacing w:after="0" w:line="240" w:lineRule="auto"/>
        <w:rPr>
          <w:rFonts w:eastAsia="Times New Roman" w:cstheme="minorHAnsi"/>
          <w:b/>
          <w:u w:val="single"/>
          <w:lang w:eastAsia="en-GB"/>
        </w:rPr>
      </w:pPr>
      <w:r w:rsidRPr="00700DB9">
        <w:rPr>
          <w:rFonts w:eastAsia="Times New Roman" w:cstheme="minorHAnsi"/>
          <w:b/>
          <w:u w:val="single"/>
          <w:lang w:eastAsia="en-GB"/>
        </w:rPr>
        <w:t>Request for Children to be Withdrawn</w:t>
      </w:r>
    </w:p>
    <w:p w14:paraId="72A16F34" w14:textId="6B6D19D1" w:rsidR="0025090D" w:rsidRPr="00700DB9" w:rsidRDefault="009C1957" w:rsidP="009C1957">
      <w:pPr>
        <w:spacing w:after="0" w:line="240" w:lineRule="auto"/>
        <w:jc w:val="both"/>
        <w:rPr>
          <w:rFonts w:eastAsia="Times New Roman" w:cstheme="minorHAnsi"/>
          <w:lang w:eastAsia="en-GB"/>
        </w:rPr>
      </w:pPr>
      <w:r w:rsidRPr="00700DB9">
        <w:rPr>
          <w:rFonts w:eastAsia="Times New Roman" w:cstheme="minorHAnsi"/>
          <w:lang w:eastAsia="en-GB"/>
        </w:rPr>
        <w:t xml:space="preserve">It is recognised that parents have the right to request that their children be withdrawn from Religious </w:t>
      </w:r>
      <w:r w:rsidRPr="002C026B">
        <w:rPr>
          <w:rFonts w:eastAsia="Times New Roman" w:cstheme="minorHAnsi"/>
          <w:lang w:eastAsia="en-GB"/>
        </w:rPr>
        <w:t>Education lessons</w:t>
      </w:r>
      <w:r w:rsidR="002C026B" w:rsidRPr="002C026B">
        <w:rPr>
          <w:rFonts w:eastAsia="Times New Roman" w:cstheme="minorHAnsi"/>
          <w:lang w:eastAsia="en-GB"/>
        </w:rPr>
        <w:t xml:space="preserve"> </w:t>
      </w:r>
      <w:r w:rsidR="002C026B" w:rsidRPr="002C026B">
        <w:rPr>
          <w:rFonts w:eastAsia="Times New Roman" w:cstheme="minorHAnsi"/>
          <w:highlight w:val="yellow"/>
          <w:lang w:eastAsia="en-GB"/>
        </w:rPr>
        <w:t>and/ or Collective Worship</w:t>
      </w:r>
      <w:r w:rsidRPr="002C026B">
        <w:rPr>
          <w:rFonts w:eastAsia="Times New Roman" w:cstheme="minorHAnsi"/>
          <w:highlight w:val="yellow"/>
          <w:lang w:eastAsia="en-GB"/>
        </w:rPr>
        <w:t xml:space="preserve"> –</w:t>
      </w:r>
      <w:r w:rsidRPr="00700DB9">
        <w:rPr>
          <w:rFonts w:eastAsia="Times New Roman" w:cstheme="minorHAnsi"/>
          <w:lang w:eastAsia="en-GB"/>
        </w:rPr>
        <w:t xml:space="preserve"> in its entirety or in part. </w:t>
      </w:r>
      <w:r w:rsidR="00A60FB9" w:rsidRPr="00AC739C">
        <w:rPr>
          <w:rFonts w:eastAsia="Times New Roman" w:cstheme="minorHAnsi"/>
          <w:highlight w:val="yellow"/>
          <w:lang w:eastAsia="en-GB"/>
        </w:rPr>
        <w:t>We will proactively</w:t>
      </w:r>
      <w:r w:rsidR="00AC739C" w:rsidRPr="00AC739C">
        <w:rPr>
          <w:rFonts w:eastAsia="Times New Roman" w:cstheme="minorHAnsi"/>
          <w:highlight w:val="yellow"/>
          <w:lang w:eastAsia="en-GB"/>
        </w:rPr>
        <w:t xml:space="preserve"> share information about the RE learning in the school. </w:t>
      </w:r>
      <w:r w:rsidR="00B45288" w:rsidRPr="00AC739C">
        <w:rPr>
          <w:rFonts w:eastAsia="Times New Roman" w:cstheme="minorHAnsi"/>
          <w:highlight w:val="yellow"/>
          <w:lang w:eastAsia="en-GB"/>
        </w:rPr>
        <w:t xml:space="preserve">If you wish </w:t>
      </w:r>
      <w:r w:rsidR="00A60FB9" w:rsidRPr="00AC739C">
        <w:rPr>
          <w:rFonts w:eastAsia="Times New Roman" w:cstheme="minorHAnsi"/>
          <w:highlight w:val="yellow"/>
          <w:lang w:eastAsia="en-GB"/>
        </w:rPr>
        <w:t>for your child to be withdrawn, please let us know.</w:t>
      </w:r>
      <w:r w:rsidR="00A60FB9">
        <w:rPr>
          <w:rFonts w:eastAsia="Times New Roman" w:cstheme="minorHAnsi"/>
          <w:lang w:eastAsia="en-GB"/>
        </w:rPr>
        <w:t xml:space="preserve"> </w:t>
      </w:r>
    </w:p>
    <w:p w14:paraId="3634128E" w14:textId="77777777" w:rsidR="00FD5355" w:rsidRPr="00700DB9" w:rsidRDefault="00FD5355" w:rsidP="009C1957">
      <w:pPr>
        <w:spacing w:after="0" w:line="240" w:lineRule="auto"/>
        <w:jc w:val="both"/>
        <w:rPr>
          <w:rFonts w:eastAsia="Times New Roman" w:cstheme="minorHAnsi"/>
          <w:lang w:eastAsia="en-GB"/>
        </w:rPr>
      </w:pPr>
    </w:p>
    <w:p w14:paraId="7487126C" w14:textId="77777777" w:rsidR="00760FAF" w:rsidRPr="00700DB9" w:rsidRDefault="00760FAF" w:rsidP="009C1957">
      <w:pPr>
        <w:spacing w:after="0" w:line="240" w:lineRule="auto"/>
        <w:jc w:val="both"/>
        <w:rPr>
          <w:rFonts w:eastAsia="Times New Roman" w:cstheme="minorHAnsi"/>
          <w:lang w:eastAsia="en-GB"/>
        </w:rPr>
      </w:pPr>
    </w:p>
    <w:p w14:paraId="7CDABCBB" w14:textId="77777777" w:rsidR="00EE127F" w:rsidRPr="00700DB9" w:rsidRDefault="00EE127F" w:rsidP="00270396">
      <w:pPr>
        <w:spacing w:after="0"/>
        <w:rPr>
          <w:rFonts w:cstheme="minorHAnsi"/>
          <w:b/>
          <w:u w:val="single"/>
        </w:rPr>
      </w:pPr>
      <w:r w:rsidRPr="00700DB9">
        <w:rPr>
          <w:rFonts w:cstheme="minorHAnsi"/>
          <w:b/>
          <w:u w:val="single"/>
        </w:rPr>
        <w:t xml:space="preserve">Subject </w:t>
      </w:r>
      <w:r w:rsidR="0060093D" w:rsidRPr="00700DB9">
        <w:rPr>
          <w:rFonts w:cstheme="minorHAnsi"/>
          <w:b/>
          <w:u w:val="single"/>
        </w:rPr>
        <w:t>L</w:t>
      </w:r>
      <w:r w:rsidRPr="00700DB9">
        <w:rPr>
          <w:rFonts w:cstheme="minorHAnsi"/>
          <w:b/>
          <w:u w:val="single"/>
        </w:rPr>
        <w:t xml:space="preserve">eader </w:t>
      </w:r>
      <w:r w:rsidR="0060093D" w:rsidRPr="00700DB9">
        <w:rPr>
          <w:rFonts w:cstheme="minorHAnsi"/>
          <w:b/>
          <w:u w:val="single"/>
        </w:rPr>
        <w:t>R</w:t>
      </w:r>
      <w:r w:rsidRPr="00700DB9">
        <w:rPr>
          <w:rFonts w:cstheme="minorHAnsi"/>
          <w:b/>
          <w:u w:val="single"/>
        </w:rPr>
        <w:t>ole</w:t>
      </w:r>
    </w:p>
    <w:p w14:paraId="6E8749BE" w14:textId="77777777" w:rsidR="00EE127F" w:rsidRPr="00700DB9" w:rsidRDefault="00EE127F" w:rsidP="00270396">
      <w:pPr>
        <w:spacing w:after="0"/>
        <w:rPr>
          <w:rFonts w:cstheme="minorHAnsi"/>
        </w:rPr>
      </w:pPr>
      <w:r w:rsidRPr="00700DB9">
        <w:rPr>
          <w:rFonts w:cstheme="minorHAnsi"/>
        </w:rPr>
        <w:t>The role of a subject leader is to:</w:t>
      </w:r>
    </w:p>
    <w:p w14:paraId="5724E8F2" w14:textId="77777777" w:rsidR="00EE127F" w:rsidRPr="00700DB9" w:rsidRDefault="00EE127F" w:rsidP="00270396">
      <w:pPr>
        <w:pStyle w:val="ListParagraph"/>
        <w:numPr>
          <w:ilvl w:val="0"/>
          <w:numId w:val="2"/>
        </w:numPr>
        <w:spacing w:after="0"/>
        <w:rPr>
          <w:rFonts w:cstheme="minorHAnsi"/>
        </w:rPr>
      </w:pPr>
      <w:r w:rsidRPr="00700DB9">
        <w:rPr>
          <w:rFonts w:cstheme="minorHAnsi"/>
        </w:rPr>
        <w:t>Provide strategic lead and direction for a specific subject</w:t>
      </w:r>
    </w:p>
    <w:p w14:paraId="3E096D8C" w14:textId="77777777" w:rsidR="00EE127F" w:rsidRPr="00700DB9" w:rsidRDefault="00EE127F" w:rsidP="00270396">
      <w:pPr>
        <w:pStyle w:val="ListParagraph"/>
        <w:numPr>
          <w:ilvl w:val="0"/>
          <w:numId w:val="2"/>
        </w:numPr>
        <w:spacing w:after="0"/>
        <w:rPr>
          <w:rFonts w:cstheme="minorHAnsi"/>
        </w:rPr>
      </w:pPr>
      <w:r w:rsidRPr="00700DB9">
        <w:rPr>
          <w:rFonts w:cstheme="minorHAnsi"/>
        </w:rPr>
        <w:t>Support and offer advice to colleagues on issues related to the subject</w:t>
      </w:r>
    </w:p>
    <w:p w14:paraId="0ABC6157" w14:textId="77777777" w:rsidR="00EE127F" w:rsidRPr="00700DB9" w:rsidRDefault="00EE127F" w:rsidP="00270396">
      <w:pPr>
        <w:pStyle w:val="ListParagraph"/>
        <w:numPr>
          <w:ilvl w:val="0"/>
          <w:numId w:val="2"/>
        </w:numPr>
        <w:spacing w:after="0"/>
        <w:rPr>
          <w:rFonts w:cstheme="minorHAnsi"/>
        </w:rPr>
      </w:pPr>
      <w:r w:rsidRPr="00700DB9">
        <w:rPr>
          <w:rFonts w:cstheme="minorHAnsi"/>
        </w:rPr>
        <w:t>Monitor pupil progress</w:t>
      </w:r>
      <w:r w:rsidR="009C1957" w:rsidRPr="00700DB9">
        <w:rPr>
          <w:rFonts w:cstheme="minorHAnsi"/>
        </w:rPr>
        <w:t xml:space="preserve"> and effectiveness of learning</w:t>
      </w:r>
      <w:r w:rsidRPr="00700DB9">
        <w:rPr>
          <w:rFonts w:cstheme="minorHAnsi"/>
        </w:rPr>
        <w:t xml:space="preserve"> in that subject area</w:t>
      </w:r>
    </w:p>
    <w:p w14:paraId="77EEF309" w14:textId="77777777" w:rsidR="00EE127F" w:rsidRPr="00700DB9" w:rsidRDefault="00EE127F" w:rsidP="00270396">
      <w:pPr>
        <w:pStyle w:val="ListParagraph"/>
        <w:numPr>
          <w:ilvl w:val="0"/>
          <w:numId w:val="2"/>
        </w:numPr>
        <w:spacing w:after="0"/>
        <w:rPr>
          <w:rFonts w:cstheme="minorHAnsi"/>
        </w:rPr>
      </w:pPr>
      <w:r w:rsidRPr="00700DB9">
        <w:rPr>
          <w:rFonts w:cstheme="minorHAnsi"/>
        </w:rPr>
        <w:t>Provide efficient resources management for the subject</w:t>
      </w:r>
    </w:p>
    <w:p w14:paraId="24EE9576" w14:textId="77777777" w:rsidR="009C1957" w:rsidRPr="00700DB9" w:rsidRDefault="009C1957" w:rsidP="009C1957">
      <w:pPr>
        <w:pStyle w:val="ListParagraph"/>
        <w:spacing w:after="0"/>
        <w:rPr>
          <w:rFonts w:cstheme="minorHAnsi"/>
        </w:rPr>
      </w:pPr>
    </w:p>
    <w:p w14:paraId="6FE886A3" w14:textId="77777777" w:rsidR="00EE127F" w:rsidRPr="00700DB9" w:rsidRDefault="00EE127F" w:rsidP="00270396">
      <w:pPr>
        <w:spacing w:after="0"/>
        <w:rPr>
          <w:rFonts w:cstheme="minorHAnsi"/>
        </w:rPr>
      </w:pPr>
      <w:r w:rsidRPr="00700DB9">
        <w:rPr>
          <w:rFonts w:cstheme="minorHAnsi"/>
        </w:rPr>
        <w:lastRenderedPageBreak/>
        <w:t>It is the r</w:t>
      </w:r>
      <w:r w:rsidR="00C82C6E" w:rsidRPr="00700DB9">
        <w:rPr>
          <w:rFonts w:cstheme="minorHAnsi"/>
        </w:rPr>
        <w:t>ole of each subject leader</w:t>
      </w:r>
      <w:r w:rsidRPr="00700DB9">
        <w:rPr>
          <w:rFonts w:cstheme="minorHAnsi"/>
        </w:rPr>
        <w:t xml:space="preserve"> to keep up to date with developments in their subject, at both national and local level. They review the way the subject is taught in school and plan for improvement. This development planning links to whole school objectives. Each subject leader reviews the curriculum plans for their subject, ensures that there is full coverage </w:t>
      </w:r>
      <w:r w:rsidR="009C1957" w:rsidRPr="00700DB9">
        <w:rPr>
          <w:rFonts w:cstheme="minorHAnsi"/>
        </w:rPr>
        <w:t>of the syllabus</w:t>
      </w:r>
      <w:r w:rsidRPr="00700DB9">
        <w:rPr>
          <w:rFonts w:cstheme="minorHAnsi"/>
        </w:rPr>
        <w:t xml:space="preserve"> and that progression is planned into program</w:t>
      </w:r>
      <w:r w:rsidR="009C1957" w:rsidRPr="00700DB9">
        <w:rPr>
          <w:rFonts w:cstheme="minorHAnsi"/>
        </w:rPr>
        <w:t>me</w:t>
      </w:r>
      <w:r w:rsidRPr="00700DB9">
        <w:rPr>
          <w:rFonts w:cstheme="minorHAnsi"/>
        </w:rPr>
        <w:t>s of study.</w:t>
      </w:r>
    </w:p>
    <w:p w14:paraId="468212F3" w14:textId="77777777" w:rsidR="00270396" w:rsidRPr="00700DB9" w:rsidRDefault="00270396" w:rsidP="00270396">
      <w:pPr>
        <w:spacing w:after="0"/>
        <w:rPr>
          <w:rFonts w:cstheme="minorHAnsi"/>
        </w:rPr>
      </w:pPr>
    </w:p>
    <w:p w14:paraId="071DD84F" w14:textId="77777777" w:rsidR="00EE127F" w:rsidRPr="00700DB9" w:rsidRDefault="00EE127F" w:rsidP="00270396">
      <w:pPr>
        <w:spacing w:after="0"/>
        <w:rPr>
          <w:rFonts w:cstheme="minorHAnsi"/>
          <w:b/>
          <w:u w:val="single"/>
        </w:rPr>
      </w:pPr>
      <w:r w:rsidRPr="00700DB9">
        <w:rPr>
          <w:rFonts w:cstheme="minorHAnsi"/>
          <w:b/>
          <w:u w:val="single"/>
        </w:rPr>
        <w:t>Monitoring and Review</w:t>
      </w:r>
    </w:p>
    <w:p w14:paraId="1F0014FC" w14:textId="77777777" w:rsidR="00A331FB" w:rsidRPr="00700DB9" w:rsidRDefault="00A331FB" w:rsidP="00270396">
      <w:pPr>
        <w:pStyle w:val="ListParagraph"/>
        <w:numPr>
          <w:ilvl w:val="0"/>
          <w:numId w:val="3"/>
        </w:numPr>
        <w:spacing w:after="0"/>
        <w:rPr>
          <w:rFonts w:cstheme="minorHAnsi"/>
        </w:rPr>
      </w:pPr>
      <w:r w:rsidRPr="00700DB9">
        <w:rPr>
          <w:rFonts w:cstheme="minorHAnsi"/>
        </w:rPr>
        <w:t>Class teachers are responsible for the day to day planning, organisation and delivery of the curriculum subject.</w:t>
      </w:r>
    </w:p>
    <w:p w14:paraId="6131C98F" w14:textId="77777777" w:rsidR="00EE127F" w:rsidRPr="00700DB9" w:rsidRDefault="00A331FB" w:rsidP="00270396">
      <w:pPr>
        <w:pStyle w:val="ListParagraph"/>
        <w:numPr>
          <w:ilvl w:val="0"/>
          <w:numId w:val="3"/>
        </w:numPr>
        <w:spacing w:after="0"/>
        <w:rPr>
          <w:rFonts w:cstheme="minorHAnsi"/>
        </w:rPr>
      </w:pPr>
      <w:r w:rsidRPr="00700DB9">
        <w:rPr>
          <w:rFonts w:cstheme="minorHAnsi"/>
        </w:rPr>
        <w:t>Subject leaders monitor the way their subject is taught throughout school and feedback to SLT and whole school where appropriate.</w:t>
      </w:r>
    </w:p>
    <w:p w14:paraId="4E0E4DC3" w14:textId="77777777" w:rsidR="00A331FB" w:rsidRPr="00700DB9" w:rsidRDefault="009C1957" w:rsidP="00270396">
      <w:pPr>
        <w:pStyle w:val="ListParagraph"/>
        <w:numPr>
          <w:ilvl w:val="0"/>
          <w:numId w:val="3"/>
        </w:numPr>
        <w:spacing w:after="0"/>
        <w:rPr>
          <w:rFonts w:cstheme="minorHAnsi"/>
        </w:rPr>
      </w:pPr>
      <w:r w:rsidRPr="00700DB9">
        <w:rPr>
          <w:rFonts w:cstheme="minorHAnsi"/>
        </w:rPr>
        <w:t>An allocated g</w:t>
      </w:r>
      <w:r w:rsidR="00A331FB" w:rsidRPr="00700DB9">
        <w:rPr>
          <w:rFonts w:cstheme="minorHAnsi"/>
        </w:rPr>
        <w:t>overnor is responsible for li</w:t>
      </w:r>
      <w:r w:rsidR="00C82C6E" w:rsidRPr="00700DB9">
        <w:rPr>
          <w:rFonts w:cstheme="minorHAnsi"/>
        </w:rPr>
        <w:t>aising with subject leader</w:t>
      </w:r>
      <w:r w:rsidR="00A331FB" w:rsidRPr="00700DB9">
        <w:rPr>
          <w:rFonts w:cstheme="minorHAnsi"/>
        </w:rPr>
        <w:t>s to closely monitor the way the school teaches each subject.</w:t>
      </w:r>
    </w:p>
    <w:p w14:paraId="15CA1160" w14:textId="77777777" w:rsidR="00270396" w:rsidRPr="00700DB9" w:rsidRDefault="00270396" w:rsidP="00270396">
      <w:pPr>
        <w:spacing w:after="0"/>
        <w:rPr>
          <w:rFonts w:cstheme="minorHAnsi"/>
        </w:rPr>
      </w:pPr>
    </w:p>
    <w:p w14:paraId="04095A0F" w14:textId="579C0CD1" w:rsidR="00270396" w:rsidRPr="00700DB9" w:rsidRDefault="00270396" w:rsidP="00270396">
      <w:pPr>
        <w:spacing w:after="0"/>
        <w:rPr>
          <w:rFonts w:cstheme="minorHAnsi"/>
        </w:rPr>
      </w:pPr>
      <w:r w:rsidRPr="00700DB9">
        <w:rPr>
          <w:rFonts w:cstheme="minorHAnsi"/>
        </w:rPr>
        <w:t>Author:</w:t>
      </w:r>
      <w:r w:rsidR="009C1957" w:rsidRPr="00700DB9">
        <w:rPr>
          <w:rFonts w:cstheme="minorHAnsi"/>
        </w:rPr>
        <w:t xml:space="preserve"> </w:t>
      </w:r>
      <w:r w:rsidR="004E70CF" w:rsidRPr="00700DB9">
        <w:rPr>
          <w:rFonts w:cstheme="minorHAnsi"/>
        </w:rPr>
        <w:t>C Bills</w:t>
      </w:r>
      <w:r w:rsidR="00C62581" w:rsidRPr="00700DB9">
        <w:rPr>
          <w:rFonts w:cstheme="minorHAnsi"/>
        </w:rPr>
        <w:t xml:space="preserve"> and B. Asquith </w:t>
      </w:r>
    </w:p>
    <w:p w14:paraId="75D09E2E" w14:textId="33EE6E8B" w:rsidR="00270396" w:rsidRPr="00700DB9" w:rsidRDefault="00270396" w:rsidP="00270396">
      <w:pPr>
        <w:spacing w:after="0"/>
        <w:rPr>
          <w:rFonts w:cstheme="minorHAnsi"/>
        </w:rPr>
      </w:pPr>
      <w:r w:rsidRPr="00700DB9">
        <w:rPr>
          <w:rFonts w:cstheme="minorHAnsi"/>
        </w:rPr>
        <w:t>Date:</w:t>
      </w:r>
      <w:r w:rsidR="009C1957" w:rsidRPr="00700DB9">
        <w:rPr>
          <w:rFonts w:cstheme="minorHAnsi"/>
        </w:rPr>
        <w:t xml:space="preserve"> </w:t>
      </w:r>
      <w:r w:rsidR="002C026B" w:rsidRPr="002C026B">
        <w:rPr>
          <w:rFonts w:cstheme="minorHAnsi"/>
          <w:highlight w:val="yellow"/>
        </w:rPr>
        <w:t>February 2026</w:t>
      </w:r>
    </w:p>
    <w:p w14:paraId="5F513568" w14:textId="1C1148C7" w:rsidR="00270396" w:rsidRPr="00700DB9" w:rsidRDefault="00270396" w:rsidP="00270396">
      <w:pPr>
        <w:spacing w:after="0"/>
        <w:rPr>
          <w:rFonts w:cstheme="minorHAnsi"/>
        </w:rPr>
      </w:pPr>
      <w:r w:rsidRPr="00700DB9">
        <w:rPr>
          <w:rFonts w:cstheme="minorHAnsi"/>
        </w:rPr>
        <w:t>Review date:</w:t>
      </w:r>
      <w:r w:rsidR="009C1957" w:rsidRPr="00700DB9">
        <w:rPr>
          <w:rFonts w:cstheme="minorHAnsi"/>
        </w:rPr>
        <w:t xml:space="preserve"> </w:t>
      </w:r>
      <w:r w:rsidR="00DF1541" w:rsidRPr="00700DB9">
        <w:rPr>
          <w:rFonts w:cstheme="minorHAnsi"/>
        </w:rPr>
        <w:t>Autumn</w:t>
      </w:r>
      <w:r w:rsidR="00E23666" w:rsidRPr="00700DB9">
        <w:rPr>
          <w:rFonts w:cstheme="minorHAnsi"/>
        </w:rPr>
        <w:t xml:space="preserve"> 202</w:t>
      </w:r>
      <w:r w:rsidR="004E70CF" w:rsidRPr="00700DB9">
        <w:rPr>
          <w:rFonts w:cstheme="minorHAnsi"/>
        </w:rPr>
        <w:t>6</w:t>
      </w:r>
      <w:r w:rsidR="00C62581" w:rsidRPr="00700DB9">
        <w:rPr>
          <w:rFonts w:cstheme="minorHAnsi"/>
        </w:rPr>
        <w:t xml:space="preserve"> </w:t>
      </w:r>
    </w:p>
    <w:p w14:paraId="497AC9CC" w14:textId="77777777" w:rsidR="00EE127F" w:rsidRPr="00700DB9" w:rsidRDefault="00EE127F" w:rsidP="00270396">
      <w:pPr>
        <w:spacing w:after="0"/>
        <w:rPr>
          <w:rFonts w:cstheme="minorHAnsi"/>
        </w:rPr>
      </w:pPr>
    </w:p>
    <w:p w14:paraId="069C69FC" w14:textId="77777777" w:rsidR="00EE127F" w:rsidRPr="00700DB9" w:rsidRDefault="00EE127F" w:rsidP="00270396">
      <w:pPr>
        <w:spacing w:after="0"/>
        <w:rPr>
          <w:rFonts w:cstheme="minorHAnsi"/>
        </w:rPr>
      </w:pPr>
    </w:p>
    <w:p w14:paraId="399A97FA" w14:textId="77777777" w:rsidR="0015398F" w:rsidRPr="00700DB9" w:rsidRDefault="0015398F" w:rsidP="00270396">
      <w:pPr>
        <w:spacing w:after="0"/>
        <w:rPr>
          <w:rFonts w:cstheme="minorHAnsi"/>
          <w:b/>
          <w:u w:val="single"/>
        </w:rPr>
      </w:pPr>
    </w:p>
    <w:p w14:paraId="7AC52AD5" w14:textId="77777777" w:rsidR="0015398F" w:rsidRPr="00700DB9" w:rsidRDefault="0015398F" w:rsidP="00270396">
      <w:pPr>
        <w:spacing w:after="0"/>
        <w:rPr>
          <w:rFonts w:cstheme="minorHAnsi"/>
          <w:b/>
          <w:u w:val="single"/>
        </w:rPr>
      </w:pPr>
    </w:p>
    <w:p w14:paraId="7909257C" w14:textId="77777777" w:rsidR="0015398F" w:rsidRPr="00700DB9" w:rsidRDefault="0015398F" w:rsidP="00270396">
      <w:pPr>
        <w:spacing w:after="0"/>
        <w:rPr>
          <w:rFonts w:cstheme="minorHAnsi"/>
          <w:b/>
          <w:u w:val="single"/>
        </w:rPr>
      </w:pPr>
    </w:p>
    <w:p w14:paraId="6EF00CD7" w14:textId="77777777" w:rsidR="0015398F" w:rsidRPr="00700DB9" w:rsidRDefault="0015398F" w:rsidP="00270396">
      <w:pPr>
        <w:spacing w:after="0"/>
        <w:rPr>
          <w:rFonts w:cstheme="minorHAnsi"/>
          <w:b/>
          <w:u w:val="single"/>
        </w:rPr>
      </w:pPr>
    </w:p>
    <w:p w14:paraId="0A298B9F" w14:textId="77777777" w:rsidR="0015398F" w:rsidRPr="00700DB9" w:rsidRDefault="0015398F" w:rsidP="00270396">
      <w:pPr>
        <w:spacing w:after="0"/>
        <w:rPr>
          <w:rFonts w:cstheme="minorHAnsi"/>
          <w:b/>
          <w:u w:val="single"/>
        </w:rPr>
      </w:pPr>
    </w:p>
    <w:p w14:paraId="76DDFB72" w14:textId="77777777" w:rsidR="0015398F" w:rsidRPr="00700DB9" w:rsidRDefault="0015398F" w:rsidP="00270396">
      <w:pPr>
        <w:spacing w:after="0"/>
        <w:rPr>
          <w:rFonts w:cstheme="minorHAnsi"/>
          <w:b/>
          <w:u w:val="single"/>
        </w:rPr>
      </w:pPr>
    </w:p>
    <w:p w14:paraId="3D043675" w14:textId="77777777" w:rsidR="0015398F" w:rsidRPr="00700DB9" w:rsidRDefault="0015398F" w:rsidP="00270396">
      <w:pPr>
        <w:spacing w:after="0"/>
        <w:rPr>
          <w:rFonts w:cstheme="minorHAnsi"/>
          <w:b/>
          <w:u w:val="single"/>
        </w:rPr>
      </w:pPr>
    </w:p>
    <w:p w14:paraId="65A9EBA9" w14:textId="77777777" w:rsidR="0015398F" w:rsidRPr="00700DB9" w:rsidRDefault="0015398F" w:rsidP="00270396">
      <w:pPr>
        <w:spacing w:after="0"/>
        <w:rPr>
          <w:rFonts w:cstheme="minorHAnsi"/>
          <w:b/>
          <w:u w:val="single"/>
        </w:rPr>
      </w:pPr>
    </w:p>
    <w:p w14:paraId="42C2A556" w14:textId="77777777" w:rsidR="0015398F" w:rsidRPr="00700DB9" w:rsidRDefault="0015398F" w:rsidP="00270396">
      <w:pPr>
        <w:spacing w:after="0"/>
        <w:rPr>
          <w:rFonts w:cstheme="minorHAnsi"/>
          <w:b/>
          <w:u w:val="single"/>
        </w:rPr>
      </w:pPr>
    </w:p>
    <w:p w14:paraId="404DA025" w14:textId="77777777" w:rsidR="00D37C0B" w:rsidRPr="00700DB9" w:rsidRDefault="00D37C0B" w:rsidP="0015398F">
      <w:pPr>
        <w:spacing w:after="0"/>
        <w:rPr>
          <w:rFonts w:cstheme="minorHAnsi"/>
          <w:u w:val="single"/>
        </w:rPr>
        <w:sectPr w:rsidR="00D37C0B" w:rsidRPr="00700DB9">
          <w:pgSz w:w="11906" w:h="16838"/>
          <w:pgMar w:top="1440" w:right="1440" w:bottom="1440" w:left="1440" w:header="708" w:footer="708" w:gutter="0"/>
          <w:cols w:space="708"/>
          <w:docGrid w:linePitch="360"/>
        </w:sectPr>
      </w:pPr>
    </w:p>
    <w:p w14:paraId="7D05855A" w14:textId="2755373A" w:rsidR="00A81D65" w:rsidRPr="00700DB9" w:rsidRDefault="00DF1541" w:rsidP="0015398F">
      <w:pPr>
        <w:jc w:val="center"/>
        <w:rPr>
          <w:rFonts w:cstheme="minorHAnsi"/>
          <w:b/>
          <w:sz w:val="28"/>
          <w:u w:val="single"/>
        </w:rPr>
      </w:pPr>
      <w:r w:rsidRPr="00700DB9">
        <w:rPr>
          <w:rFonts w:cstheme="minorHAnsi"/>
          <w:b/>
          <w:sz w:val="28"/>
          <w:u w:val="single"/>
        </w:rPr>
        <w:lastRenderedPageBreak/>
        <w:t>Appendix 1</w:t>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5"/>
        <w:gridCol w:w="2981"/>
        <w:gridCol w:w="3172"/>
      </w:tblGrid>
      <w:tr w:rsidR="004E70CF" w:rsidRPr="00700DB9" w14:paraId="7DAB0B53" w14:textId="77777777" w:rsidTr="00C31F97">
        <w:tc>
          <w:tcPr>
            <w:tcW w:w="10800" w:type="dxa"/>
            <w:gridSpan w:val="3"/>
            <w:tcBorders>
              <w:top w:val="single" w:sz="4" w:space="0" w:color="auto"/>
              <w:left w:val="single" w:sz="4" w:space="0" w:color="auto"/>
              <w:bottom w:val="single" w:sz="4" w:space="0" w:color="auto"/>
              <w:right w:val="single" w:sz="4" w:space="0" w:color="auto"/>
            </w:tcBorders>
            <w:shd w:val="clear" w:color="auto" w:fill="auto"/>
          </w:tcPr>
          <w:p w14:paraId="77CB9B48" w14:textId="77777777" w:rsidR="004E70CF" w:rsidRPr="00700DB9" w:rsidRDefault="004E70CF" w:rsidP="00C31F97">
            <w:pPr>
              <w:jc w:val="center"/>
              <w:rPr>
                <w:rFonts w:cstheme="minorHAnsi"/>
                <w:b/>
                <w:sz w:val="32"/>
                <w:szCs w:val="32"/>
              </w:rPr>
            </w:pPr>
            <w:r w:rsidRPr="00700DB9">
              <w:rPr>
                <w:rFonts w:cstheme="minorHAnsi"/>
                <w:b/>
                <w:sz w:val="32"/>
                <w:szCs w:val="32"/>
              </w:rPr>
              <w:t>FOUNDATION STAGE</w:t>
            </w:r>
          </w:p>
          <w:p w14:paraId="5911099F" w14:textId="77777777" w:rsidR="004E70CF" w:rsidRPr="00700DB9" w:rsidRDefault="004E70CF" w:rsidP="00C31F97">
            <w:pPr>
              <w:jc w:val="center"/>
              <w:rPr>
                <w:rFonts w:cstheme="minorHAnsi"/>
                <w:b/>
                <w:sz w:val="20"/>
                <w:szCs w:val="20"/>
              </w:rPr>
            </w:pPr>
          </w:p>
        </w:tc>
      </w:tr>
      <w:tr w:rsidR="004E70CF" w:rsidRPr="00700DB9" w14:paraId="1C15F432" w14:textId="77777777" w:rsidTr="00C31F97">
        <w:tc>
          <w:tcPr>
            <w:tcW w:w="3780" w:type="dxa"/>
            <w:tcBorders>
              <w:top w:val="single" w:sz="4" w:space="0" w:color="auto"/>
              <w:left w:val="single" w:sz="4" w:space="0" w:color="auto"/>
              <w:bottom w:val="single" w:sz="4" w:space="0" w:color="auto"/>
              <w:right w:val="single" w:sz="4" w:space="0" w:color="auto"/>
            </w:tcBorders>
            <w:shd w:val="clear" w:color="auto" w:fill="auto"/>
          </w:tcPr>
          <w:p w14:paraId="25DE64F1" w14:textId="77777777" w:rsidR="004E70CF" w:rsidRPr="00700DB9" w:rsidRDefault="004E70CF" w:rsidP="00C31F97">
            <w:pPr>
              <w:jc w:val="center"/>
              <w:rPr>
                <w:rFonts w:cstheme="minorHAnsi"/>
                <w:b/>
              </w:rPr>
            </w:pPr>
            <w:r w:rsidRPr="00700DB9">
              <w:rPr>
                <w:rFonts w:cstheme="minorHAnsi"/>
                <w:b/>
              </w:rPr>
              <w:t>AUTUMN –TERM 1</w:t>
            </w:r>
          </w:p>
        </w:tc>
        <w:tc>
          <w:tcPr>
            <w:tcW w:w="3420" w:type="dxa"/>
            <w:tcBorders>
              <w:top w:val="single" w:sz="4" w:space="0" w:color="auto"/>
              <w:left w:val="single" w:sz="4" w:space="0" w:color="auto"/>
              <w:bottom w:val="single" w:sz="4" w:space="0" w:color="auto"/>
              <w:right w:val="single" w:sz="4" w:space="0" w:color="auto"/>
            </w:tcBorders>
            <w:shd w:val="clear" w:color="auto" w:fill="auto"/>
          </w:tcPr>
          <w:p w14:paraId="5FD339B5" w14:textId="77777777" w:rsidR="004E70CF" w:rsidRPr="00700DB9" w:rsidRDefault="004E70CF" w:rsidP="00C31F97">
            <w:pPr>
              <w:jc w:val="center"/>
              <w:rPr>
                <w:rFonts w:cstheme="minorHAnsi"/>
                <w:b/>
              </w:rPr>
            </w:pPr>
            <w:r w:rsidRPr="00700DB9">
              <w:rPr>
                <w:rFonts w:cstheme="minorHAnsi"/>
                <w:b/>
              </w:rPr>
              <w:t>SPRING – TERM 2</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4559AB85" w14:textId="77777777" w:rsidR="004E70CF" w:rsidRPr="00700DB9" w:rsidRDefault="004E70CF" w:rsidP="00C31F97">
            <w:pPr>
              <w:jc w:val="center"/>
              <w:rPr>
                <w:rFonts w:cstheme="minorHAnsi"/>
                <w:b/>
              </w:rPr>
            </w:pPr>
            <w:r w:rsidRPr="00700DB9">
              <w:rPr>
                <w:rFonts w:cstheme="minorHAnsi"/>
                <w:b/>
              </w:rPr>
              <w:t>SUMMER TERM 3</w:t>
            </w:r>
          </w:p>
        </w:tc>
      </w:tr>
      <w:tr w:rsidR="004E70CF" w:rsidRPr="00700DB9" w14:paraId="1677C773" w14:textId="77777777" w:rsidTr="00C31F97">
        <w:trPr>
          <w:trHeight w:val="1100"/>
        </w:trPr>
        <w:tc>
          <w:tcPr>
            <w:tcW w:w="3780" w:type="dxa"/>
            <w:tcBorders>
              <w:top w:val="single" w:sz="4" w:space="0" w:color="auto"/>
              <w:left w:val="single" w:sz="4" w:space="0" w:color="auto"/>
              <w:bottom w:val="single" w:sz="4" w:space="0" w:color="auto"/>
              <w:right w:val="single" w:sz="4" w:space="0" w:color="auto"/>
            </w:tcBorders>
            <w:shd w:val="clear" w:color="auto" w:fill="auto"/>
          </w:tcPr>
          <w:p w14:paraId="1145E4B4" w14:textId="77777777" w:rsidR="004E70CF" w:rsidRPr="00700DB9" w:rsidRDefault="004E70CF" w:rsidP="00C31F97">
            <w:pPr>
              <w:jc w:val="center"/>
              <w:rPr>
                <w:rFonts w:cstheme="minorHAnsi"/>
                <w:color w:val="0000FF"/>
              </w:rPr>
            </w:pPr>
          </w:p>
          <w:p w14:paraId="41638C41" w14:textId="77777777" w:rsidR="004E70CF" w:rsidRPr="00700DB9" w:rsidRDefault="004E70CF" w:rsidP="00C31F97">
            <w:pPr>
              <w:jc w:val="center"/>
              <w:rPr>
                <w:rFonts w:cstheme="minorHAnsi"/>
                <w:color w:val="0000FF"/>
              </w:rPr>
            </w:pPr>
            <w:r w:rsidRPr="00700DB9">
              <w:rPr>
                <w:rFonts w:cstheme="minorHAnsi"/>
                <w:color w:val="0000FF"/>
              </w:rPr>
              <w:t>Belonging: who are we and how do we belong?</w:t>
            </w:r>
          </w:p>
          <w:p w14:paraId="230882AA" w14:textId="77777777" w:rsidR="004E70CF" w:rsidRPr="00700DB9" w:rsidRDefault="004E70CF" w:rsidP="00C31F97">
            <w:pPr>
              <w:rPr>
                <w:rFonts w:cstheme="minorHAnsi"/>
                <w:sz w:val="20"/>
                <w:szCs w:val="20"/>
              </w:rPr>
            </w:pPr>
          </w:p>
          <w:p w14:paraId="18898090" w14:textId="77777777" w:rsidR="004E70CF" w:rsidRPr="00700DB9" w:rsidRDefault="004E70CF" w:rsidP="00C31F97">
            <w:pPr>
              <w:rPr>
                <w:rFonts w:cstheme="minorHAnsi"/>
                <w:sz w:val="20"/>
                <w:szCs w:val="20"/>
              </w:rPr>
            </w:pPr>
          </w:p>
        </w:tc>
        <w:tc>
          <w:tcPr>
            <w:tcW w:w="3420" w:type="dxa"/>
            <w:tcBorders>
              <w:top w:val="single" w:sz="4" w:space="0" w:color="auto"/>
              <w:left w:val="single" w:sz="4" w:space="0" w:color="auto"/>
              <w:bottom w:val="single" w:sz="4" w:space="0" w:color="auto"/>
              <w:right w:val="single" w:sz="4" w:space="0" w:color="auto"/>
            </w:tcBorders>
            <w:shd w:val="clear" w:color="auto" w:fill="auto"/>
          </w:tcPr>
          <w:p w14:paraId="6E15CEC1" w14:textId="77777777" w:rsidR="004E70CF" w:rsidRPr="00700DB9" w:rsidRDefault="004E70CF" w:rsidP="00C31F97">
            <w:pPr>
              <w:rPr>
                <w:rFonts w:cstheme="minorHAnsi"/>
                <w:sz w:val="20"/>
                <w:szCs w:val="20"/>
              </w:rPr>
            </w:pPr>
          </w:p>
          <w:p w14:paraId="55A9B607" w14:textId="77777777" w:rsidR="004E70CF" w:rsidRPr="00700DB9" w:rsidRDefault="004E70CF" w:rsidP="00C31F97">
            <w:pPr>
              <w:jc w:val="center"/>
              <w:rPr>
                <w:rFonts w:cstheme="minorHAnsi"/>
                <w:color w:val="0000FF"/>
              </w:rPr>
            </w:pPr>
            <w:r w:rsidRPr="00700DB9">
              <w:rPr>
                <w:rFonts w:cstheme="minorHAnsi"/>
                <w:color w:val="0000FF"/>
              </w:rPr>
              <w:t xml:space="preserve">Which stories are special and why? </w:t>
            </w:r>
          </w:p>
          <w:p w14:paraId="6AB90461" w14:textId="77777777" w:rsidR="004E70CF" w:rsidRPr="00700DB9" w:rsidRDefault="004E70CF" w:rsidP="00C31F97">
            <w:pPr>
              <w:jc w:val="center"/>
              <w:rPr>
                <w:rFonts w:cstheme="minorHAnsi"/>
                <w:sz w:val="20"/>
                <w:szCs w:val="20"/>
              </w:rPr>
            </w:pPr>
            <w:r w:rsidRPr="00700DB9">
              <w:rPr>
                <w:rFonts w:cstheme="minorHAnsi"/>
                <w:sz w:val="20"/>
                <w:szCs w:val="20"/>
              </w:rPr>
              <w:t>(BA planning)</w:t>
            </w:r>
          </w:p>
          <w:p w14:paraId="56E9F546" w14:textId="77777777" w:rsidR="004E70CF" w:rsidRPr="00700DB9" w:rsidRDefault="004E70CF" w:rsidP="00C31F97">
            <w:pPr>
              <w:jc w:val="center"/>
              <w:rPr>
                <w:rFonts w:cstheme="minorHAnsi"/>
                <w:sz w:val="20"/>
                <w:szCs w:val="20"/>
              </w:rPr>
            </w:pPr>
          </w:p>
          <w:p w14:paraId="687357D1" w14:textId="77777777" w:rsidR="004E70CF" w:rsidRPr="00700DB9" w:rsidRDefault="004E70CF" w:rsidP="00C31F97">
            <w:pPr>
              <w:jc w:val="center"/>
              <w:rPr>
                <w:rFonts w:cstheme="minorHAnsi"/>
                <w:sz w:val="20"/>
                <w:szCs w:val="20"/>
              </w:rPr>
            </w:pP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2BFCE184" w14:textId="77777777" w:rsidR="004E70CF" w:rsidRPr="00700DB9" w:rsidRDefault="004E70CF" w:rsidP="00C31F97">
            <w:pPr>
              <w:jc w:val="center"/>
              <w:rPr>
                <w:rFonts w:cstheme="minorHAnsi"/>
                <w:color w:val="0000FF"/>
              </w:rPr>
            </w:pPr>
            <w:r w:rsidRPr="00700DB9">
              <w:rPr>
                <w:rFonts w:cstheme="minorHAnsi"/>
                <w:color w:val="0000FF"/>
              </w:rPr>
              <w:t xml:space="preserve">Our wonderful world – </w:t>
            </w:r>
          </w:p>
          <w:p w14:paraId="1F6450B5" w14:textId="77777777" w:rsidR="004E70CF" w:rsidRPr="00700DB9" w:rsidRDefault="004E70CF" w:rsidP="00C31F97">
            <w:pPr>
              <w:jc w:val="center"/>
              <w:rPr>
                <w:rFonts w:cstheme="minorHAnsi"/>
                <w:color w:val="0000FF"/>
                <w:sz w:val="20"/>
              </w:rPr>
            </w:pPr>
            <w:r w:rsidRPr="00700DB9">
              <w:rPr>
                <w:rFonts w:cstheme="minorHAnsi"/>
                <w:color w:val="0000FF"/>
                <w:sz w:val="20"/>
              </w:rPr>
              <w:t xml:space="preserve">How can we care for living things and the earth? </w:t>
            </w:r>
          </w:p>
          <w:p w14:paraId="6678FBBB" w14:textId="77777777" w:rsidR="004E70CF" w:rsidRPr="00700DB9" w:rsidRDefault="004E70CF" w:rsidP="00C31F97">
            <w:pPr>
              <w:jc w:val="center"/>
              <w:rPr>
                <w:rFonts w:cstheme="minorHAnsi"/>
                <w:color w:val="0000FF"/>
              </w:rPr>
            </w:pPr>
          </w:p>
          <w:p w14:paraId="4A5E15D1" w14:textId="77777777" w:rsidR="004E70CF" w:rsidRPr="00700DB9" w:rsidRDefault="004E70CF" w:rsidP="00C31F97">
            <w:pPr>
              <w:jc w:val="center"/>
              <w:rPr>
                <w:rFonts w:cstheme="minorHAnsi"/>
                <w:color w:val="0000FF"/>
              </w:rPr>
            </w:pPr>
          </w:p>
        </w:tc>
      </w:tr>
      <w:tr w:rsidR="004E70CF" w:rsidRPr="00700DB9" w14:paraId="6BB9195E" w14:textId="77777777" w:rsidTr="00C31F97">
        <w:trPr>
          <w:trHeight w:val="1080"/>
        </w:trPr>
        <w:tc>
          <w:tcPr>
            <w:tcW w:w="3780" w:type="dxa"/>
            <w:tcBorders>
              <w:top w:val="single" w:sz="4" w:space="0" w:color="auto"/>
              <w:left w:val="single" w:sz="4" w:space="0" w:color="auto"/>
              <w:bottom w:val="single" w:sz="4" w:space="0" w:color="auto"/>
              <w:right w:val="single" w:sz="4" w:space="0" w:color="auto"/>
            </w:tcBorders>
            <w:shd w:val="clear" w:color="auto" w:fill="auto"/>
          </w:tcPr>
          <w:p w14:paraId="0C2B3610" w14:textId="77777777" w:rsidR="004E70CF" w:rsidRPr="00700DB9" w:rsidRDefault="004E70CF" w:rsidP="00C31F97">
            <w:pPr>
              <w:jc w:val="center"/>
              <w:rPr>
                <w:rFonts w:cstheme="minorHAnsi"/>
                <w:color w:val="0000FF"/>
              </w:rPr>
            </w:pPr>
          </w:p>
          <w:p w14:paraId="70C5A886" w14:textId="77777777" w:rsidR="004E70CF" w:rsidRPr="00700DB9" w:rsidRDefault="004E70CF" w:rsidP="00C31F97">
            <w:pPr>
              <w:jc w:val="center"/>
              <w:rPr>
                <w:rFonts w:cstheme="minorHAnsi"/>
              </w:rPr>
            </w:pPr>
            <w:r w:rsidRPr="00700DB9">
              <w:rPr>
                <w:rFonts w:cstheme="minorHAnsi"/>
                <w:color w:val="0000FF"/>
              </w:rPr>
              <w:t>Why is the word ‘God’ so important to Christians?</w:t>
            </w:r>
            <w:r w:rsidRPr="00700DB9">
              <w:rPr>
                <w:rFonts w:cstheme="minorHAnsi"/>
              </w:rPr>
              <w:t xml:space="preserve"> </w:t>
            </w:r>
          </w:p>
          <w:p w14:paraId="69DF1D08" w14:textId="77777777" w:rsidR="004E70CF" w:rsidRPr="00700DB9" w:rsidRDefault="004E70CF" w:rsidP="00C31F97">
            <w:pPr>
              <w:jc w:val="center"/>
              <w:rPr>
                <w:rFonts w:cstheme="minorHAnsi"/>
                <w:sz w:val="20"/>
              </w:rPr>
            </w:pPr>
            <w:r w:rsidRPr="00700DB9">
              <w:rPr>
                <w:rFonts w:cstheme="minorHAnsi"/>
                <w:sz w:val="20"/>
              </w:rPr>
              <w:t>(UC Unit F1 – God/ Creation)</w:t>
            </w:r>
          </w:p>
          <w:p w14:paraId="2F699B97" w14:textId="77777777" w:rsidR="004E70CF" w:rsidRPr="00700DB9" w:rsidRDefault="004E70CF" w:rsidP="00C31F97">
            <w:pPr>
              <w:jc w:val="center"/>
              <w:rPr>
                <w:rFonts w:cstheme="minorHAnsi"/>
                <w:color w:val="0000FF"/>
              </w:rPr>
            </w:pPr>
          </w:p>
          <w:p w14:paraId="0182C7FA" w14:textId="77777777" w:rsidR="004E70CF" w:rsidRPr="00700DB9" w:rsidRDefault="004E70CF" w:rsidP="00C31F97">
            <w:pPr>
              <w:jc w:val="center"/>
              <w:rPr>
                <w:rFonts w:cstheme="minorHAnsi"/>
                <w:sz w:val="20"/>
              </w:rPr>
            </w:pPr>
            <w:r w:rsidRPr="00700DB9">
              <w:rPr>
                <w:rFonts w:cstheme="minorHAnsi"/>
                <w:color w:val="0000FF"/>
              </w:rPr>
              <w:t>Why do Christians perform nativity plays at Christmas?  (</w:t>
            </w:r>
            <w:r w:rsidRPr="00700DB9">
              <w:rPr>
                <w:rFonts w:cstheme="minorHAnsi"/>
                <w:sz w:val="20"/>
              </w:rPr>
              <w:t xml:space="preserve">UC Unit F2 – Incarnation) </w:t>
            </w:r>
          </w:p>
          <w:p w14:paraId="113E6650" w14:textId="77777777" w:rsidR="004E70CF" w:rsidRPr="00700DB9" w:rsidRDefault="004E70CF" w:rsidP="00C31F97">
            <w:pPr>
              <w:jc w:val="center"/>
              <w:rPr>
                <w:rFonts w:cstheme="minorHAnsi"/>
                <w:color w:val="0000FF"/>
              </w:rPr>
            </w:pPr>
          </w:p>
          <w:p w14:paraId="21E7D026" w14:textId="77777777" w:rsidR="004E70CF" w:rsidRPr="00700DB9" w:rsidRDefault="004E70CF" w:rsidP="00C31F97">
            <w:pPr>
              <w:rPr>
                <w:rFonts w:cstheme="minorHAnsi"/>
                <w:color w:val="0000FF"/>
              </w:rPr>
            </w:pPr>
          </w:p>
        </w:tc>
        <w:tc>
          <w:tcPr>
            <w:tcW w:w="3420" w:type="dxa"/>
            <w:tcBorders>
              <w:top w:val="single" w:sz="4" w:space="0" w:color="auto"/>
              <w:left w:val="single" w:sz="4" w:space="0" w:color="auto"/>
              <w:bottom w:val="single" w:sz="4" w:space="0" w:color="auto"/>
              <w:right w:val="single" w:sz="4" w:space="0" w:color="auto"/>
            </w:tcBorders>
            <w:shd w:val="clear" w:color="auto" w:fill="auto"/>
          </w:tcPr>
          <w:p w14:paraId="552912EA" w14:textId="77777777" w:rsidR="004E70CF" w:rsidRPr="00700DB9" w:rsidRDefault="004E70CF" w:rsidP="00C31F97">
            <w:pPr>
              <w:jc w:val="center"/>
              <w:rPr>
                <w:rFonts w:cstheme="minorHAnsi"/>
                <w:color w:val="0000FF"/>
              </w:rPr>
            </w:pPr>
          </w:p>
          <w:p w14:paraId="23C779AF" w14:textId="77777777" w:rsidR="004E70CF" w:rsidRPr="00700DB9" w:rsidRDefault="004E70CF" w:rsidP="00C31F97">
            <w:pPr>
              <w:jc w:val="center"/>
              <w:rPr>
                <w:rFonts w:cstheme="minorHAnsi"/>
                <w:color w:val="0000FF"/>
              </w:rPr>
            </w:pPr>
            <w:r w:rsidRPr="00700DB9">
              <w:rPr>
                <w:rFonts w:cstheme="minorHAnsi"/>
                <w:color w:val="0000FF"/>
              </w:rPr>
              <w:t xml:space="preserve">Which people are special and why? (Jesus – focus on miracles) </w:t>
            </w:r>
          </w:p>
          <w:p w14:paraId="3693E220" w14:textId="77777777" w:rsidR="004E70CF" w:rsidRPr="00700DB9" w:rsidRDefault="004E70CF" w:rsidP="00C31F97">
            <w:pPr>
              <w:jc w:val="center"/>
              <w:rPr>
                <w:rFonts w:cstheme="minorHAnsi"/>
                <w:color w:val="0000FF"/>
              </w:rPr>
            </w:pPr>
          </w:p>
          <w:p w14:paraId="6256BE43" w14:textId="77777777" w:rsidR="004E70CF" w:rsidRPr="00700DB9" w:rsidRDefault="004E70CF" w:rsidP="00C31F97">
            <w:pPr>
              <w:jc w:val="center"/>
              <w:rPr>
                <w:rFonts w:cstheme="minorHAnsi"/>
                <w:color w:val="0000FF"/>
              </w:rPr>
            </w:pPr>
          </w:p>
          <w:p w14:paraId="34CE0BF9" w14:textId="77777777" w:rsidR="004E70CF" w:rsidRPr="00700DB9" w:rsidRDefault="004E70CF" w:rsidP="00C31F97">
            <w:pPr>
              <w:jc w:val="center"/>
              <w:rPr>
                <w:rFonts w:cstheme="minorHAnsi"/>
                <w:color w:val="0000FF"/>
              </w:rPr>
            </w:pPr>
            <w:r w:rsidRPr="00700DB9">
              <w:rPr>
                <w:rFonts w:cstheme="minorHAnsi"/>
                <w:color w:val="0000FF"/>
              </w:rPr>
              <w:t xml:space="preserve">Why do Christians put a cross in an Easter Garden? </w:t>
            </w:r>
          </w:p>
          <w:p w14:paraId="5FAE1E0E" w14:textId="77777777" w:rsidR="004E70CF" w:rsidRPr="00700DB9" w:rsidRDefault="004E70CF" w:rsidP="00C31F97">
            <w:pPr>
              <w:jc w:val="center"/>
              <w:rPr>
                <w:rFonts w:cstheme="minorHAnsi"/>
                <w:color w:val="0000FF"/>
              </w:rPr>
            </w:pPr>
            <w:r w:rsidRPr="00700DB9">
              <w:rPr>
                <w:rFonts w:cstheme="minorHAnsi"/>
                <w:sz w:val="20"/>
              </w:rPr>
              <w:t>(UC Unit F3 – Salvation)</w:t>
            </w:r>
            <w:r w:rsidRPr="00700DB9">
              <w:rPr>
                <w:rFonts w:cstheme="minorHAnsi"/>
                <w:color w:val="0000FF"/>
              </w:rPr>
              <w:t xml:space="preserve"> </w:t>
            </w:r>
          </w:p>
          <w:p w14:paraId="35C3EDAE" w14:textId="77777777" w:rsidR="004E70CF" w:rsidRPr="00700DB9" w:rsidRDefault="004E70CF" w:rsidP="00C31F97">
            <w:pPr>
              <w:jc w:val="center"/>
              <w:rPr>
                <w:rFonts w:cstheme="minorHAnsi"/>
                <w:color w:val="0000FF"/>
              </w:rPr>
            </w:pPr>
          </w:p>
          <w:p w14:paraId="388209F2" w14:textId="77777777" w:rsidR="004E70CF" w:rsidRPr="00700DB9" w:rsidRDefault="004E70CF" w:rsidP="00C31F97">
            <w:pPr>
              <w:rPr>
                <w:rFonts w:cstheme="minorHAnsi"/>
                <w:sz w:val="20"/>
                <w:szCs w:val="20"/>
              </w:rPr>
            </w:pP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6FC46BAB" w14:textId="77777777" w:rsidR="004E70CF" w:rsidRPr="00700DB9" w:rsidRDefault="004E70CF" w:rsidP="00C31F97">
            <w:pPr>
              <w:jc w:val="center"/>
              <w:rPr>
                <w:rFonts w:cstheme="minorHAnsi"/>
                <w:color w:val="0000FF"/>
              </w:rPr>
            </w:pPr>
          </w:p>
          <w:p w14:paraId="5D636865" w14:textId="77777777" w:rsidR="004E70CF" w:rsidRPr="00700DB9" w:rsidRDefault="004E70CF" w:rsidP="00C31F97">
            <w:pPr>
              <w:jc w:val="center"/>
              <w:rPr>
                <w:rFonts w:cstheme="minorHAnsi"/>
                <w:color w:val="0000FF"/>
              </w:rPr>
            </w:pPr>
            <w:r w:rsidRPr="00700DB9">
              <w:rPr>
                <w:rFonts w:cstheme="minorHAnsi"/>
                <w:color w:val="0000FF"/>
              </w:rPr>
              <w:t>Introduction to world religions – Christianity, Judaism, Hinduism and Islam</w:t>
            </w:r>
          </w:p>
          <w:p w14:paraId="49A8CC79" w14:textId="77777777" w:rsidR="004E70CF" w:rsidRPr="00700DB9" w:rsidRDefault="004E70CF" w:rsidP="00C31F97">
            <w:pPr>
              <w:jc w:val="center"/>
              <w:rPr>
                <w:rFonts w:cstheme="minorHAnsi"/>
                <w:color w:val="0000FF"/>
              </w:rPr>
            </w:pPr>
            <w:r w:rsidRPr="00700DB9">
              <w:rPr>
                <w:rFonts w:cstheme="minorHAnsi"/>
                <w:sz w:val="20"/>
                <w:szCs w:val="20"/>
              </w:rPr>
              <w:t>(BA planning)</w:t>
            </w:r>
          </w:p>
        </w:tc>
      </w:tr>
    </w:tbl>
    <w:p w14:paraId="0B347DD2" w14:textId="77777777" w:rsidR="004E70CF" w:rsidRPr="00700DB9" w:rsidRDefault="004E70CF" w:rsidP="0015398F">
      <w:pPr>
        <w:jc w:val="center"/>
        <w:rPr>
          <w:rFonts w:cstheme="minorHAnsi"/>
          <w:b/>
          <w:sz w:val="28"/>
          <w:u w:val="single"/>
        </w:rPr>
      </w:pPr>
    </w:p>
    <w:p w14:paraId="57D9CCB3" w14:textId="77777777" w:rsidR="0015398F" w:rsidRPr="00700DB9" w:rsidRDefault="0015398F" w:rsidP="0015398F">
      <w:pPr>
        <w:tabs>
          <w:tab w:val="left" w:pos="1620"/>
        </w:tabs>
        <w:spacing w:after="0" w:line="240" w:lineRule="auto"/>
        <w:rPr>
          <w:rFonts w:eastAsia="Times New Roman" w:cstheme="minorHAnsi"/>
          <w:b/>
          <w:sz w:val="18"/>
          <w:szCs w:val="18"/>
          <w:lang w:eastAsia="en-GB"/>
        </w:rPr>
      </w:pPr>
      <w:r w:rsidRPr="00700DB9">
        <w:rPr>
          <w:rFonts w:eastAsia="Times New Roman" w:cstheme="minorHAnsi"/>
          <w:b/>
          <w:sz w:val="18"/>
          <w:szCs w:val="18"/>
          <w:lang w:eastAsia="en-GB"/>
        </w:rPr>
        <w:tab/>
      </w:r>
    </w:p>
    <w:p w14:paraId="598EC45F" w14:textId="77777777" w:rsidR="00B61D6A" w:rsidRPr="00700DB9" w:rsidRDefault="00B61D6A" w:rsidP="00B61D6A">
      <w:pPr>
        <w:rPr>
          <w:rFonts w:cstheme="minorHAnsi"/>
        </w:rPr>
      </w:pPr>
    </w:p>
    <w:p w14:paraId="55104614" w14:textId="77777777" w:rsidR="00B61D6A" w:rsidRPr="00700DB9" w:rsidRDefault="00B61D6A" w:rsidP="00B61D6A">
      <w:pPr>
        <w:rPr>
          <w:rFonts w:cstheme="minorHAnsi"/>
        </w:rPr>
      </w:pPr>
    </w:p>
    <w:p w14:paraId="6C5D57BD" w14:textId="77777777" w:rsidR="00B61D6A" w:rsidRPr="00700DB9" w:rsidRDefault="00B61D6A" w:rsidP="00B61D6A">
      <w:pPr>
        <w:rPr>
          <w:rFonts w:cstheme="minorHAnsi"/>
        </w:rPr>
      </w:pPr>
    </w:p>
    <w:p w14:paraId="53FBCBC5" w14:textId="77777777" w:rsidR="00B61D6A" w:rsidRPr="00700DB9" w:rsidRDefault="00B61D6A" w:rsidP="00B61D6A">
      <w:pPr>
        <w:rPr>
          <w:rFonts w:cstheme="minorHAnsi"/>
        </w:rPr>
      </w:pPr>
    </w:p>
    <w:p w14:paraId="7DC523CC" w14:textId="77777777" w:rsidR="00B61D6A" w:rsidRPr="00700DB9" w:rsidRDefault="00B61D6A" w:rsidP="00B61D6A">
      <w:pPr>
        <w:rPr>
          <w:rFonts w:cstheme="minorHAnsi"/>
        </w:rPr>
      </w:pPr>
    </w:p>
    <w:tbl>
      <w:tblPr>
        <w:tblpPr w:leftFromText="180" w:rightFromText="180" w:vertAnchor="text" w:horzAnchor="margin" w:tblpY="75"/>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2731"/>
        <w:gridCol w:w="3259"/>
        <w:gridCol w:w="3261"/>
      </w:tblGrid>
      <w:tr w:rsidR="00FC0F7D" w:rsidRPr="00700DB9" w14:paraId="5F522EAD" w14:textId="77777777" w:rsidTr="00C31F97">
        <w:trPr>
          <w:trHeight w:val="416"/>
        </w:trPr>
        <w:tc>
          <w:tcPr>
            <w:tcW w:w="10068" w:type="dxa"/>
            <w:gridSpan w:val="4"/>
            <w:tcBorders>
              <w:top w:val="single" w:sz="4" w:space="0" w:color="auto"/>
              <w:left w:val="single" w:sz="4" w:space="0" w:color="auto"/>
              <w:bottom w:val="single" w:sz="4" w:space="0" w:color="auto"/>
              <w:right w:val="single" w:sz="4" w:space="0" w:color="auto"/>
            </w:tcBorders>
            <w:shd w:val="clear" w:color="auto" w:fill="auto"/>
          </w:tcPr>
          <w:p w14:paraId="72793EC3" w14:textId="77777777" w:rsidR="00FC0F7D" w:rsidRPr="00700DB9" w:rsidRDefault="00FC0F7D" w:rsidP="00C31F97">
            <w:pPr>
              <w:jc w:val="center"/>
              <w:rPr>
                <w:rFonts w:cstheme="minorHAnsi"/>
                <w:b/>
                <w:sz w:val="32"/>
                <w:szCs w:val="20"/>
              </w:rPr>
            </w:pPr>
            <w:r w:rsidRPr="00700DB9">
              <w:rPr>
                <w:rFonts w:cstheme="minorHAnsi"/>
                <w:b/>
                <w:sz w:val="32"/>
                <w:szCs w:val="20"/>
              </w:rPr>
              <w:lastRenderedPageBreak/>
              <w:t>KS1 – Cycle A</w:t>
            </w:r>
          </w:p>
          <w:p w14:paraId="3069A0FF" w14:textId="77777777" w:rsidR="00FC0F7D" w:rsidRPr="00700DB9" w:rsidRDefault="00FC0F7D" w:rsidP="00C31F97">
            <w:pPr>
              <w:jc w:val="center"/>
              <w:rPr>
                <w:rFonts w:cstheme="minorHAnsi"/>
                <w:b/>
                <w:sz w:val="20"/>
                <w:szCs w:val="20"/>
              </w:rPr>
            </w:pPr>
          </w:p>
        </w:tc>
      </w:tr>
      <w:tr w:rsidR="00FC0F7D" w:rsidRPr="00700DB9" w14:paraId="09A89217" w14:textId="77777777" w:rsidTr="00C31F97">
        <w:trPr>
          <w:trHeight w:val="416"/>
        </w:trPr>
        <w:tc>
          <w:tcPr>
            <w:tcW w:w="817" w:type="dxa"/>
            <w:tcBorders>
              <w:top w:val="single" w:sz="4" w:space="0" w:color="auto"/>
              <w:left w:val="single" w:sz="4" w:space="0" w:color="auto"/>
              <w:bottom w:val="single" w:sz="4" w:space="0" w:color="auto"/>
              <w:right w:val="single" w:sz="4" w:space="0" w:color="auto"/>
            </w:tcBorders>
            <w:shd w:val="clear" w:color="auto" w:fill="auto"/>
          </w:tcPr>
          <w:p w14:paraId="6ED58D18" w14:textId="77777777" w:rsidR="00FC0F7D" w:rsidRPr="00700DB9" w:rsidRDefault="00FC0F7D" w:rsidP="00C31F97">
            <w:pPr>
              <w:jc w:val="center"/>
              <w:rPr>
                <w:rFonts w:cstheme="minorHAnsi"/>
                <w:b/>
                <w:sz w:val="20"/>
                <w:szCs w:val="20"/>
              </w:rPr>
            </w:pPr>
          </w:p>
        </w:tc>
        <w:tc>
          <w:tcPr>
            <w:tcW w:w="2731" w:type="dxa"/>
            <w:tcBorders>
              <w:top w:val="single" w:sz="4" w:space="0" w:color="auto"/>
              <w:left w:val="single" w:sz="4" w:space="0" w:color="auto"/>
              <w:bottom w:val="single" w:sz="4" w:space="0" w:color="auto"/>
              <w:right w:val="single" w:sz="4" w:space="0" w:color="auto"/>
            </w:tcBorders>
            <w:shd w:val="clear" w:color="auto" w:fill="auto"/>
          </w:tcPr>
          <w:p w14:paraId="1192C14A" w14:textId="77777777" w:rsidR="00FC0F7D" w:rsidRPr="00700DB9" w:rsidRDefault="00FC0F7D" w:rsidP="00C31F97">
            <w:pPr>
              <w:jc w:val="center"/>
              <w:rPr>
                <w:rFonts w:cstheme="minorHAnsi"/>
                <w:szCs w:val="20"/>
              </w:rPr>
            </w:pPr>
            <w:r w:rsidRPr="00700DB9">
              <w:rPr>
                <w:rFonts w:cstheme="minorHAnsi"/>
                <w:b/>
                <w:szCs w:val="20"/>
              </w:rPr>
              <w:t>AUTUMN –TERM 1</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460DF931" w14:textId="77777777" w:rsidR="00FC0F7D" w:rsidRPr="00700DB9" w:rsidRDefault="00FC0F7D" w:rsidP="00C31F97">
            <w:pPr>
              <w:jc w:val="center"/>
              <w:rPr>
                <w:rFonts w:cstheme="minorHAnsi"/>
                <w:szCs w:val="20"/>
              </w:rPr>
            </w:pPr>
            <w:r w:rsidRPr="00700DB9">
              <w:rPr>
                <w:rFonts w:cstheme="minorHAnsi"/>
                <w:b/>
                <w:szCs w:val="20"/>
              </w:rPr>
              <w:t>SPRING – TERM 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11DA751" w14:textId="77777777" w:rsidR="00FC0F7D" w:rsidRPr="00700DB9" w:rsidRDefault="00FC0F7D" w:rsidP="00C31F97">
            <w:pPr>
              <w:jc w:val="center"/>
              <w:rPr>
                <w:rFonts w:cstheme="minorHAnsi"/>
                <w:szCs w:val="20"/>
              </w:rPr>
            </w:pPr>
            <w:r w:rsidRPr="00700DB9">
              <w:rPr>
                <w:rFonts w:cstheme="minorHAnsi"/>
                <w:b/>
                <w:szCs w:val="20"/>
              </w:rPr>
              <w:t>SUMMER TERM 3</w:t>
            </w:r>
          </w:p>
        </w:tc>
      </w:tr>
      <w:tr w:rsidR="00FC0F7D" w:rsidRPr="00700DB9" w14:paraId="20755736" w14:textId="77777777" w:rsidTr="00C31F97">
        <w:trPr>
          <w:trHeight w:val="966"/>
        </w:trPr>
        <w:tc>
          <w:tcPr>
            <w:tcW w:w="817" w:type="dxa"/>
            <w:vMerge w:val="restart"/>
            <w:tcBorders>
              <w:top w:val="single" w:sz="4" w:space="0" w:color="auto"/>
              <w:left w:val="single" w:sz="4" w:space="0" w:color="auto"/>
              <w:bottom w:val="single" w:sz="4" w:space="0" w:color="auto"/>
              <w:right w:val="single" w:sz="4" w:space="0" w:color="auto"/>
            </w:tcBorders>
            <w:shd w:val="clear" w:color="auto" w:fill="auto"/>
          </w:tcPr>
          <w:p w14:paraId="22F930A8" w14:textId="77777777" w:rsidR="00FC0F7D" w:rsidRPr="00700DB9" w:rsidRDefault="00FC0F7D" w:rsidP="00C31F97">
            <w:pPr>
              <w:jc w:val="center"/>
              <w:rPr>
                <w:rFonts w:cstheme="minorHAnsi"/>
                <w:b/>
                <w:sz w:val="16"/>
                <w:szCs w:val="20"/>
              </w:rPr>
            </w:pPr>
          </w:p>
          <w:p w14:paraId="4CCC6EA1" w14:textId="77777777" w:rsidR="00FC0F7D" w:rsidRPr="00700DB9" w:rsidRDefault="00FC0F7D" w:rsidP="00C31F97">
            <w:pPr>
              <w:jc w:val="center"/>
              <w:rPr>
                <w:rFonts w:cstheme="minorHAnsi"/>
                <w:b/>
                <w:sz w:val="16"/>
                <w:szCs w:val="20"/>
              </w:rPr>
            </w:pPr>
          </w:p>
          <w:p w14:paraId="59BCE8E8" w14:textId="77777777" w:rsidR="00FC0F7D" w:rsidRPr="00700DB9" w:rsidRDefault="00FC0F7D" w:rsidP="00C31F97">
            <w:pPr>
              <w:jc w:val="center"/>
              <w:rPr>
                <w:rFonts w:cstheme="minorHAnsi"/>
                <w:b/>
                <w:sz w:val="16"/>
                <w:szCs w:val="20"/>
              </w:rPr>
            </w:pPr>
          </w:p>
          <w:p w14:paraId="3F4004FE" w14:textId="77777777" w:rsidR="00FC0F7D" w:rsidRPr="00700DB9" w:rsidRDefault="00FC0F7D" w:rsidP="00C31F97">
            <w:pPr>
              <w:jc w:val="center"/>
              <w:rPr>
                <w:rFonts w:cstheme="minorHAnsi"/>
                <w:b/>
                <w:sz w:val="16"/>
                <w:szCs w:val="20"/>
              </w:rPr>
            </w:pPr>
          </w:p>
          <w:p w14:paraId="160C4FA7" w14:textId="77777777" w:rsidR="00FC0F7D" w:rsidRPr="00700DB9" w:rsidRDefault="00FC0F7D" w:rsidP="00C31F97">
            <w:pPr>
              <w:jc w:val="center"/>
              <w:rPr>
                <w:rFonts w:cstheme="minorHAnsi"/>
                <w:b/>
                <w:sz w:val="16"/>
                <w:szCs w:val="20"/>
              </w:rPr>
            </w:pPr>
          </w:p>
          <w:p w14:paraId="7158892A" w14:textId="77777777" w:rsidR="00FC0F7D" w:rsidRPr="00700DB9" w:rsidRDefault="00FC0F7D" w:rsidP="00C31F97">
            <w:pPr>
              <w:jc w:val="center"/>
              <w:rPr>
                <w:rFonts w:cstheme="minorHAnsi"/>
                <w:b/>
                <w:sz w:val="16"/>
                <w:szCs w:val="20"/>
              </w:rPr>
            </w:pPr>
          </w:p>
          <w:p w14:paraId="6C9305BE" w14:textId="77777777" w:rsidR="00FC0F7D" w:rsidRPr="00700DB9" w:rsidRDefault="00FC0F7D" w:rsidP="00C31F97">
            <w:pPr>
              <w:jc w:val="center"/>
              <w:rPr>
                <w:rFonts w:cstheme="minorHAnsi"/>
                <w:b/>
                <w:sz w:val="16"/>
                <w:szCs w:val="20"/>
              </w:rPr>
            </w:pPr>
          </w:p>
          <w:p w14:paraId="5F504308" w14:textId="77777777" w:rsidR="00FC0F7D" w:rsidRPr="00700DB9" w:rsidRDefault="00FC0F7D" w:rsidP="00C31F97">
            <w:pPr>
              <w:jc w:val="center"/>
              <w:rPr>
                <w:rFonts w:cstheme="minorHAnsi"/>
                <w:b/>
                <w:sz w:val="16"/>
                <w:szCs w:val="20"/>
              </w:rPr>
            </w:pPr>
          </w:p>
          <w:p w14:paraId="2528713C" w14:textId="77777777" w:rsidR="00FC0F7D" w:rsidRPr="00700DB9" w:rsidRDefault="00FC0F7D" w:rsidP="00C31F97">
            <w:pPr>
              <w:jc w:val="center"/>
              <w:rPr>
                <w:rFonts w:cstheme="minorHAnsi"/>
                <w:b/>
                <w:sz w:val="16"/>
                <w:szCs w:val="20"/>
              </w:rPr>
            </w:pPr>
          </w:p>
          <w:p w14:paraId="1B8CD0C8" w14:textId="77777777" w:rsidR="00FC0F7D" w:rsidRPr="00700DB9" w:rsidRDefault="00FC0F7D" w:rsidP="00C31F97">
            <w:pPr>
              <w:jc w:val="center"/>
              <w:rPr>
                <w:rFonts w:cstheme="minorHAnsi"/>
                <w:b/>
                <w:sz w:val="16"/>
                <w:szCs w:val="20"/>
              </w:rPr>
            </w:pPr>
          </w:p>
          <w:p w14:paraId="04325529" w14:textId="77777777" w:rsidR="00FC0F7D" w:rsidRPr="00700DB9" w:rsidRDefault="00FC0F7D" w:rsidP="00C31F97">
            <w:pPr>
              <w:jc w:val="center"/>
              <w:rPr>
                <w:rFonts w:cstheme="minorHAnsi"/>
                <w:b/>
                <w:sz w:val="16"/>
                <w:szCs w:val="20"/>
              </w:rPr>
            </w:pPr>
          </w:p>
          <w:p w14:paraId="19F9CAD5" w14:textId="77777777" w:rsidR="00FC0F7D" w:rsidRPr="00700DB9" w:rsidRDefault="00FC0F7D" w:rsidP="00C31F97">
            <w:pPr>
              <w:rPr>
                <w:rFonts w:cstheme="minorHAnsi"/>
                <w:sz w:val="20"/>
                <w:szCs w:val="20"/>
              </w:rPr>
            </w:pPr>
            <w:r w:rsidRPr="00700DB9">
              <w:rPr>
                <w:rFonts w:cstheme="minorHAnsi"/>
                <w:b/>
                <w:sz w:val="16"/>
                <w:szCs w:val="20"/>
              </w:rPr>
              <w:t>Cycle A</w:t>
            </w:r>
          </w:p>
        </w:tc>
        <w:tc>
          <w:tcPr>
            <w:tcW w:w="2731" w:type="dxa"/>
            <w:tcBorders>
              <w:top w:val="single" w:sz="4" w:space="0" w:color="auto"/>
              <w:left w:val="single" w:sz="4" w:space="0" w:color="auto"/>
              <w:bottom w:val="single" w:sz="4" w:space="0" w:color="auto"/>
              <w:right w:val="single" w:sz="4" w:space="0" w:color="auto"/>
            </w:tcBorders>
            <w:shd w:val="clear" w:color="auto" w:fill="auto"/>
          </w:tcPr>
          <w:p w14:paraId="1EE7050E" w14:textId="77777777" w:rsidR="00FC0F7D" w:rsidRPr="00700DB9" w:rsidRDefault="00FC0F7D" w:rsidP="00C31F97">
            <w:pPr>
              <w:jc w:val="center"/>
              <w:rPr>
                <w:rFonts w:cstheme="minorHAnsi"/>
                <w:color w:val="0000FF"/>
                <w:sz w:val="20"/>
                <w:szCs w:val="20"/>
              </w:rPr>
            </w:pPr>
          </w:p>
          <w:p w14:paraId="1FB99BFE" w14:textId="77777777" w:rsidR="00FC0F7D" w:rsidRPr="00700DB9" w:rsidRDefault="00FC0F7D" w:rsidP="00C31F97">
            <w:pPr>
              <w:jc w:val="center"/>
              <w:rPr>
                <w:rFonts w:cstheme="minorHAnsi"/>
                <w:color w:val="0000FF"/>
                <w:sz w:val="20"/>
                <w:szCs w:val="20"/>
              </w:rPr>
            </w:pPr>
            <w:r w:rsidRPr="00700DB9">
              <w:rPr>
                <w:rFonts w:cstheme="minorHAnsi"/>
                <w:color w:val="0000FF"/>
                <w:sz w:val="20"/>
                <w:szCs w:val="20"/>
              </w:rPr>
              <w:t>Jewish and Christian Stories: How and why are some stories important in religions?</w:t>
            </w:r>
          </w:p>
          <w:p w14:paraId="2EA211B4" w14:textId="77777777" w:rsidR="00FC0F7D" w:rsidRPr="00700DB9" w:rsidRDefault="00FC0F7D" w:rsidP="00C31F97">
            <w:pPr>
              <w:jc w:val="center"/>
              <w:rPr>
                <w:rFonts w:cstheme="minorHAnsi"/>
                <w:color w:val="0000FF"/>
                <w:sz w:val="20"/>
                <w:szCs w:val="20"/>
              </w:rPr>
            </w:pPr>
            <w:r w:rsidRPr="00700DB9">
              <w:rPr>
                <w:rFonts w:cstheme="minorHAnsi"/>
                <w:color w:val="0000FF"/>
                <w:sz w:val="20"/>
                <w:szCs w:val="20"/>
              </w:rPr>
              <w:t xml:space="preserve">What can we learn from these stories and from the Torah and the Bible? </w:t>
            </w:r>
          </w:p>
          <w:p w14:paraId="1A8DE33C" w14:textId="77777777" w:rsidR="00FC0F7D" w:rsidRPr="00700DB9" w:rsidRDefault="00FC0F7D" w:rsidP="00C31F97">
            <w:pPr>
              <w:jc w:val="center"/>
              <w:rPr>
                <w:rFonts w:cstheme="minorHAnsi"/>
                <w:sz w:val="20"/>
                <w:szCs w:val="20"/>
              </w:rPr>
            </w:pPr>
            <w:r w:rsidRPr="00700DB9">
              <w:rPr>
                <w:rFonts w:cstheme="minorHAnsi"/>
                <w:sz w:val="20"/>
                <w:szCs w:val="20"/>
              </w:rPr>
              <w:t>(Noah, Abraham and Sarah, Moses, David, Joseph, Daniel, Hanukah)</w:t>
            </w:r>
          </w:p>
          <w:p w14:paraId="50533B27" w14:textId="77777777" w:rsidR="00FC0F7D" w:rsidRPr="00700DB9" w:rsidRDefault="00FC0F7D" w:rsidP="00C31F97">
            <w:pPr>
              <w:jc w:val="center"/>
              <w:rPr>
                <w:rFonts w:cstheme="minorHAnsi"/>
                <w:sz w:val="20"/>
                <w:szCs w:val="20"/>
              </w:rPr>
            </w:pPr>
          </w:p>
          <w:p w14:paraId="24113683" w14:textId="77777777" w:rsidR="00FC0F7D" w:rsidRPr="00700DB9" w:rsidRDefault="00FC0F7D" w:rsidP="00C31F97">
            <w:pPr>
              <w:jc w:val="center"/>
              <w:rPr>
                <w:rFonts w:cstheme="minorHAnsi"/>
                <w:sz w:val="20"/>
                <w:szCs w:val="20"/>
              </w:rPr>
            </w:pPr>
            <w:r w:rsidRPr="00700DB9">
              <w:rPr>
                <w:rFonts w:cstheme="minorHAnsi"/>
                <w:sz w:val="20"/>
                <w:szCs w:val="20"/>
              </w:rPr>
              <w:t>(Agreed Syllabus Unit 2.4)</w:t>
            </w:r>
          </w:p>
          <w:p w14:paraId="43651648" w14:textId="77777777" w:rsidR="00FC0F7D" w:rsidRPr="00700DB9" w:rsidRDefault="00FC0F7D" w:rsidP="00C31F97">
            <w:pPr>
              <w:jc w:val="center"/>
              <w:rPr>
                <w:rFonts w:cstheme="minorHAnsi"/>
                <w:sz w:val="20"/>
                <w:szCs w:val="20"/>
              </w:rPr>
            </w:pPr>
          </w:p>
          <w:p w14:paraId="1814A811" w14:textId="19E3054B" w:rsidR="00FC0F7D" w:rsidRPr="00700DB9" w:rsidRDefault="00FC0F7D" w:rsidP="00C31F97">
            <w:pPr>
              <w:jc w:val="center"/>
              <w:rPr>
                <w:rFonts w:cstheme="minorHAnsi"/>
                <w:color w:val="0000FF"/>
                <w:sz w:val="20"/>
                <w:szCs w:val="20"/>
              </w:rPr>
            </w:pPr>
            <w:r w:rsidRPr="00700DB9">
              <w:rPr>
                <w:rFonts w:cstheme="minorHAnsi"/>
                <w:noProof/>
                <w:color w:val="0000FF"/>
                <w:sz w:val="20"/>
                <w:szCs w:val="20"/>
              </w:rPr>
              <mc:AlternateContent>
                <mc:Choice Requires="wps">
                  <w:drawing>
                    <wp:anchor distT="0" distB="0" distL="114300" distR="114300" simplePos="0" relativeHeight="251670528" behindDoc="0" locked="0" layoutInCell="1" allowOverlap="1" wp14:anchorId="2D535F3C" wp14:editId="7FB9E715">
                      <wp:simplePos x="0" y="0"/>
                      <wp:positionH relativeFrom="column">
                        <wp:posOffset>654685</wp:posOffset>
                      </wp:positionH>
                      <wp:positionV relativeFrom="paragraph">
                        <wp:posOffset>3810</wp:posOffset>
                      </wp:positionV>
                      <wp:extent cx="7620" cy="464820"/>
                      <wp:effectExtent l="83185" t="22860" r="90170" b="3619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 cy="464820"/>
                              </a:xfrm>
                              <a:prstGeom prst="straightConnector1">
                                <a:avLst/>
                              </a:prstGeom>
                              <a:noFill/>
                              <a:ln w="38100">
                                <a:solidFill>
                                  <a:srgbClr val="4472C4"/>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8019EFF" id="_x0000_t32" coordsize="21600,21600" o:spt="32" o:oned="t" path="m,l21600,21600e" filled="f">
                      <v:path arrowok="t" fillok="f" o:connecttype="none"/>
                      <o:lock v:ext="edit" shapetype="t"/>
                    </v:shapetype>
                    <v:shape id="Straight Arrow Connector 3" o:spid="_x0000_s1026" type="#_x0000_t32" style="position:absolute;margin-left:51.55pt;margin-top:.3pt;width:.6pt;height:36.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7r46QEAALADAAAOAAAAZHJzL2Uyb0RvYy54bWysU8Fu2zAMvQ/YPwi6L3bSIA2MOMWQrrt0&#10;W4B0H6BIsi1MFgVKiZ2/H6W42brdhl0EitR7JB+pzcPYW3bWGAy4ms9nJWfaSVDGtTX//vL0Yc1Z&#10;iMIpYcHpml904A/b9+82g6/0AjqwSiMjEheqwde8i9FXRRFkp3sRZuC1o2AD2ItIV2wLhWIg9t4W&#10;i7JcFQOg8ghSh0Dex2uQbzN/02gZvzVN0JHZmlNtMZ+Yz2M6i+1GVC0K3xk5lSH+oYpeGEdJb1SP&#10;Igp2QvMXVW8kQoAmziT0BTSNkTr3QN3Myz+6OXTC69wLiRP8Tabw/2jl1/MemVE1v+PMiZ5GdIgo&#10;TNtF9hERBrYD50hGQHaX1Bp8qAi0c3tM/crRHfwzyB+BOdh1wrU6V/1y8UQ1T4jiDSRdgqecx+EL&#10;KHojThGydGODfaIkUdiYJ3S5TUiPkUly3q8WNEVJgeVquSY78YvqFeoxxM8aepaMmoepk1sL85xI&#10;nJ9DvAJfASmvgydjLflFZR0bSJH1vCwzIoA1KkVTMGB73FlkZ0E7tVzeL3bLqYw3zxBOTmW2Tgv1&#10;abKjMJZsFrM+EQ0pZjVP6XqtOLOavlGyrvVZN+mXJLuKfwR12WMKJylpLbIC0wqnvfv9nl/9+mjb&#10;nwAAAP//AwBQSwMEFAAGAAgAAAAhABYbBdjeAAAABwEAAA8AAABkcnMvZG93bnJldi54bWxMjsFO&#10;wzAQRO9I/IO1SFwQtdtUpYQ4VQWqgAMHGg4c3XiJI+J1FLtt6NezPcFxNKM3r1iNvhMHHGIbSMN0&#10;okAg1cG21Gj4qDa3SxAxGbKmC4QafjDCqry8KExuw5He8bBNjWAIxdxocCn1uZSxduhNnIQeibuv&#10;MHiTOA6NtIM5Mtx3cqbUQnrTEj840+Ojw/p7u/d8Mq82p/60fvl8nrn717emGm/sk9bXV+P6AUTC&#10;Mf2N4azP6lCy0y7syUbRcVbZlKcaFiDOtZpnIHYa7rIlyLKQ//3LXwAAAP//AwBQSwECLQAUAAYA&#10;CAAAACEAtoM4kv4AAADhAQAAEwAAAAAAAAAAAAAAAAAAAAAAW0NvbnRlbnRfVHlwZXNdLnhtbFBL&#10;AQItABQABgAIAAAAIQA4/SH/1gAAAJQBAAALAAAAAAAAAAAAAAAAAC8BAABfcmVscy8ucmVsc1BL&#10;AQItABQABgAIAAAAIQC107r46QEAALADAAAOAAAAAAAAAAAAAAAAAC4CAABkcnMvZTJvRG9jLnht&#10;bFBLAQItABQABgAIAAAAIQAWGwXY3gAAAAcBAAAPAAAAAAAAAAAAAAAAAEMEAABkcnMvZG93bnJl&#10;di54bWxQSwUGAAAAAAQABADzAAAATgUAAAAA&#10;" strokecolor="#4472c4" strokeweight="3pt">
                      <v:stroke endarrow="block"/>
                    </v:shape>
                  </w:pict>
                </mc:Fallback>
              </mc:AlternateConten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6B805AD5" w14:textId="77777777" w:rsidR="00FC0F7D" w:rsidRPr="00700DB9" w:rsidRDefault="00FC0F7D" w:rsidP="00C31F97">
            <w:pPr>
              <w:jc w:val="center"/>
              <w:rPr>
                <w:rFonts w:cstheme="minorHAnsi"/>
                <w:color w:val="0000FF"/>
                <w:sz w:val="20"/>
                <w:szCs w:val="20"/>
              </w:rPr>
            </w:pPr>
          </w:p>
          <w:p w14:paraId="3629823C" w14:textId="77777777" w:rsidR="00FC0F7D" w:rsidRPr="00700DB9" w:rsidRDefault="00FC0F7D" w:rsidP="00C31F97">
            <w:pPr>
              <w:jc w:val="center"/>
              <w:rPr>
                <w:rFonts w:cstheme="minorHAnsi"/>
                <w:color w:val="0000FF"/>
                <w:sz w:val="20"/>
                <w:szCs w:val="20"/>
              </w:rPr>
            </w:pPr>
            <w:r w:rsidRPr="00700DB9">
              <w:rPr>
                <w:rFonts w:cstheme="minorHAnsi"/>
                <w:color w:val="0000FF"/>
                <w:sz w:val="20"/>
                <w:szCs w:val="20"/>
              </w:rPr>
              <w:t>What is the good news Jesus brings?</w:t>
            </w:r>
          </w:p>
          <w:p w14:paraId="7175FE27" w14:textId="77777777" w:rsidR="00FC0F7D" w:rsidRPr="00700DB9" w:rsidRDefault="00FC0F7D" w:rsidP="00C31F97">
            <w:pPr>
              <w:jc w:val="center"/>
              <w:rPr>
                <w:rFonts w:cstheme="minorHAnsi"/>
                <w:color w:val="0000FF"/>
                <w:sz w:val="20"/>
                <w:szCs w:val="20"/>
              </w:rPr>
            </w:pPr>
            <w:r w:rsidRPr="00700DB9">
              <w:rPr>
                <w:rFonts w:cstheme="minorHAnsi"/>
                <w:sz w:val="20"/>
                <w:szCs w:val="20"/>
              </w:rPr>
              <w:t>(UC Unit 1.4 – Gospel)</w:t>
            </w:r>
            <w:r w:rsidRPr="00700DB9">
              <w:rPr>
                <w:rFonts w:cstheme="minorHAnsi"/>
                <w:color w:val="0000FF"/>
                <w:sz w:val="20"/>
                <w:szCs w:val="20"/>
              </w:rPr>
              <w:t xml:space="preserve"> </w:t>
            </w:r>
          </w:p>
          <w:p w14:paraId="56A40D83" w14:textId="77777777" w:rsidR="00FC0F7D" w:rsidRPr="00700DB9" w:rsidRDefault="00FC0F7D" w:rsidP="00C31F97">
            <w:pPr>
              <w:jc w:val="center"/>
              <w:rPr>
                <w:rFonts w:cstheme="minorHAnsi"/>
                <w:color w:val="0000FF"/>
                <w:sz w:val="20"/>
                <w:szCs w:val="20"/>
              </w:rPr>
            </w:pPr>
          </w:p>
          <w:p w14:paraId="6EA7316E" w14:textId="77777777" w:rsidR="00FC0F7D" w:rsidRPr="00700DB9" w:rsidRDefault="00FC0F7D" w:rsidP="00C31F97">
            <w:pPr>
              <w:jc w:val="center"/>
              <w:rPr>
                <w:rFonts w:cstheme="minorHAnsi"/>
                <w:sz w:val="20"/>
                <w:szCs w:val="20"/>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F2036CF" w14:textId="77777777" w:rsidR="00FC0F7D" w:rsidRPr="00700DB9" w:rsidRDefault="00FC0F7D" w:rsidP="00C31F97">
            <w:pPr>
              <w:jc w:val="center"/>
              <w:rPr>
                <w:rFonts w:cstheme="minorHAnsi"/>
                <w:color w:val="0000FF"/>
                <w:sz w:val="20"/>
                <w:szCs w:val="20"/>
              </w:rPr>
            </w:pPr>
          </w:p>
          <w:p w14:paraId="31E361C4" w14:textId="77777777" w:rsidR="00FC0F7D" w:rsidRPr="00700DB9" w:rsidRDefault="00FC0F7D" w:rsidP="00C31F97">
            <w:pPr>
              <w:jc w:val="center"/>
              <w:rPr>
                <w:rFonts w:cstheme="minorHAnsi"/>
                <w:color w:val="0000FF"/>
                <w:sz w:val="20"/>
                <w:szCs w:val="20"/>
              </w:rPr>
            </w:pPr>
            <w:r w:rsidRPr="00700DB9">
              <w:rPr>
                <w:rFonts w:cstheme="minorHAnsi"/>
                <w:color w:val="0000FF"/>
                <w:sz w:val="20"/>
                <w:szCs w:val="20"/>
              </w:rPr>
              <w:t>Believing</w:t>
            </w:r>
          </w:p>
          <w:p w14:paraId="7B2A6960" w14:textId="77777777" w:rsidR="00FC0F7D" w:rsidRPr="00700DB9" w:rsidRDefault="00FC0F7D" w:rsidP="00C31F97">
            <w:pPr>
              <w:jc w:val="center"/>
              <w:rPr>
                <w:rFonts w:cstheme="minorHAnsi"/>
                <w:color w:val="0000FF"/>
                <w:sz w:val="20"/>
                <w:szCs w:val="20"/>
              </w:rPr>
            </w:pPr>
            <w:r w:rsidRPr="00700DB9">
              <w:rPr>
                <w:rFonts w:cstheme="minorHAnsi"/>
                <w:color w:val="0000FF"/>
                <w:sz w:val="20"/>
                <w:szCs w:val="20"/>
              </w:rPr>
              <w:t>What do Jewish people believe about God, creation, humanity and the natural world?</w:t>
            </w:r>
          </w:p>
          <w:p w14:paraId="25198B87" w14:textId="77777777" w:rsidR="00FC0F7D" w:rsidRPr="00700DB9" w:rsidRDefault="00FC0F7D" w:rsidP="00C31F97">
            <w:pPr>
              <w:jc w:val="center"/>
              <w:rPr>
                <w:rFonts w:cstheme="minorHAnsi"/>
                <w:color w:val="0000FF"/>
                <w:sz w:val="20"/>
                <w:szCs w:val="20"/>
              </w:rPr>
            </w:pPr>
            <w:r w:rsidRPr="00700DB9">
              <w:rPr>
                <w:rFonts w:cstheme="minorHAnsi"/>
                <w:color w:val="0000FF"/>
                <w:sz w:val="20"/>
                <w:szCs w:val="20"/>
              </w:rPr>
              <w:t xml:space="preserve">What are some ways Jewish people </w:t>
            </w:r>
            <w:proofErr w:type="gramStart"/>
            <w:r w:rsidRPr="00700DB9">
              <w:rPr>
                <w:rFonts w:cstheme="minorHAnsi"/>
                <w:color w:val="0000FF"/>
                <w:sz w:val="20"/>
                <w:szCs w:val="20"/>
              </w:rPr>
              <w:t>show</w:t>
            </w:r>
            <w:proofErr w:type="gramEnd"/>
            <w:r w:rsidRPr="00700DB9">
              <w:rPr>
                <w:rFonts w:cstheme="minorHAnsi"/>
                <w:color w:val="0000FF"/>
                <w:sz w:val="20"/>
                <w:szCs w:val="20"/>
              </w:rPr>
              <w:t xml:space="preserve"> their beliefs and how they belong? </w:t>
            </w:r>
          </w:p>
          <w:p w14:paraId="600A7310" w14:textId="77777777" w:rsidR="00FC0F7D" w:rsidRPr="00700DB9" w:rsidRDefault="00FC0F7D" w:rsidP="00C31F97">
            <w:pPr>
              <w:jc w:val="center"/>
              <w:rPr>
                <w:rFonts w:cstheme="minorHAnsi"/>
                <w:sz w:val="20"/>
                <w:szCs w:val="20"/>
              </w:rPr>
            </w:pPr>
            <w:r w:rsidRPr="00700DB9">
              <w:rPr>
                <w:rFonts w:cstheme="minorHAnsi"/>
                <w:sz w:val="20"/>
                <w:szCs w:val="20"/>
              </w:rPr>
              <w:t>(Agreed Syllabus Unit 2.2)</w:t>
            </w:r>
          </w:p>
          <w:p w14:paraId="0BED0F6C" w14:textId="77777777" w:rsidR="00FC0F7D" w:rsidRPr="00700DB9" w:rsidRDefault="00FC0F7D" w:rsidP="00C31F97">
            <w:pPr>
              <w:ind w:left="720"/>
              <w:rPr>
                <w:rFonts w:cstheme="minorHAnsi"/>
                <w:color w:val="0000FF"/>
                <w:sz w:val="20"/>
                <w:szCs w:val="20"/>
              </w:rPr>
            </w:pPr>
          </w:p>
        </w:tc>
      </w:tr>
      <w:tr w:rsidR="00FC0F7D" w:rsidRPr="00700DB9" w14:paraId="67A4ED6D" w14:textId="77777777" w:rsidTr="00C31F97">
        <w:trPr>
          <w:trHeight w:val="1924"/>
        </w:trPr>
        <w:tc>
          <w:tcPr>
            <w:tcW w:w="81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9F7634" w14:textId="77777777" w:rsidR="00FC0F7D" w:rsidRPr="00700DB9" w:rsidRDefault="00FC0F7D" w:rsidP="00C31F97">
            <w:pPr>
              <w:rPr>
                <w:rFonts w:cstheme="minorHAnsi"/>
                <w:sz w:val="20"/>
                <w:szCs w:val="20"/>
              </w:rPr>
            </w:pPr>
          </w:p>
        </w:tc>
        <w:tc>
          <w:tcPr>
            <w:tcW w:w="2731" w:type="dxa"/>
            <w:tcBorders>
              <w:top w:val="single" w:sz="4" w:space="0" w:color="auto"/>
              <w:left w:val="single" w:sz="4" w:space="0" w:color="auto"/>
              <w:bottom w:val="single" w:sz="4" w:space="0" w:color="auto"/>
              <w:right w:val="single" w:sz="4" w:space="0" w:color="auto"/>
            </w:tcBorders>
            <w:shd w:val="clear" w:color="auto" w:fill="auto"/>
          </w:tcPr>
          <w:p w14:paraId="10867C97" w14:textId="77777777" w:rsidR="00FC0F7D" w:rsidRPr="00700DB9" w:rsidRDefault="00FC0F7D" w:rsidP="00C31F97">
            <w:pPr>
              <w:jc w:val="center"/>
              <w:rPr>
                <w:rFonts w:cstheme="minorHAnsi"/>
                <w:color w:val="0000FF"/>
                <w:sz w:val="20"/>
                <w:szCs w:val="20"/>
              </w:rPr>
            </w:pPr>
          </w:p>
          <w:p w14:paraId="12665C37" w14:textId="77777777" w:rsidR="00FC0F7D" w:rsidRPr="00700DB9" w:rsidRDefault="00FC0F7D" w:rsidP="00C31F97">
            <w:pPr>
              <w:jc w:val="center"/>
              <w:rPr>
                <w:rFonts w:cstheme="minorHAnsi"/>
                <w:color w:val="0000FF"/>
                <w:sz w:val="20"/>
                <w:szCs w:val="20"/>
              </w:rPr>
            </w:pPr>
          </w:p>
          <w:p w14:paraId="7BEC55A9" w14:textId="77777777" w:rsidR="00FC0F7D" w:rsidRPr="00700DB9" w:rsidRDefault="00FC0F7D" w:rsidP="00C31F97">
            <w:pPr>
              <w:jc w:val="center"/>
              <w:rPr>
                <w:rFonts w:cstheme="minorHAnsi"/>
                <w:color w:val="0000FF"/>
                <w:sz w:val="20"/>
                <w:szCs w:val="20"/>
              </w:rPr>
            </w:pPr>
          </w:p>
          <w:p w14:paraId="349F30A0" w14:textId="77777777" w:rsidR="00FC0F7D" w:rsidRPr="00700DB9" w:rsidRDefault="00FC0F7D" w:rsidP="00C31F97">
            <w:pPr>
              <w:jc w:val="center"/>
              <w:rPr>
                <w:rFonts w:cstheme="minorHAnsi"/>
                <w:color w:val="0000FF"/>
                <w:sz w:val="20"/>
                <w:szCs w:val="20"/>
              </w:rPr>
            </w:pPr>
          </w:p>
          <w:p w14:paraId="5A194A42" w14:textId="77777777" w:rsidR="00FC0F7D" w:rsidRPr="00700DB9" w:rsidRDefault="00FC0F7D" w:rsidP="00C31F97">
            <w:pPr>
              <w:jc w:val="center"/>
              <w:rPr>
                <w:rFonts w:cstheme="minorHAnsi"/>
                <w:color w:val="0000FF"/>
                <w:sz w:val="20"/>
                <w:szCs w:val="20"/>
              </w:rPr>
            </w:pPr>
            <w:r w:rsidRPr="00700DB9">
              <w:rPr>
                <w:rFonts w:cstheme="minorHAnsi"/>
                <w:color w:val="0000FF"/>
                <w:sz w:val="20"/>
                <w:szCs w:val="20"/>
              </w:rPr>
              <w:t>Why does Christmas matter to Christians?</w:t>
            </w:r>
          </w:p>
          <w:p w14:paraId="1742A18B" w14:textId="77777777" w:rsidR="00FC0F7D" w:rsidRPr="00700DB9" w:rsidRDefault="00FC0F7D" w:rsidP="00C31F97">
            <w:pPr>
              <w:jc w:val="center"/>
              <w:rPr>
                <w:rFonts w:cstheme="minorHAnsi"/>
                <w:color w:val="0000FF"/>
                <w:sz w:val="20"/>
                <w:szCs w:val="20"/>
              </w:rPr>
            </w:pPr>
            <w:r w:rsidRPr="00700DB9">
              <w:rPr>
                <w:rFonts w:cstheme="minorHAnsi"/>
                <w:sz w:val="20"/>
                <w:szCs w:val="20"/>
              </w:rPr>
              <w:t>(UC Unit 1.3 – Incarnation)</w:t>
            </w:r>
            <w:r w:rsidRPr="00700DB9">
              <w:rPr>
                <w:rFonts w:cstheme="minorHAnsi"/>
                <w:color w:val="0000FF"/>
                <w:sz w:val="20"/>
                <w:szCs w:val="20"/>
              </w:rPr>
              <w:t xml:space="preserve"> </w:t>
            </w:r>
          </w:p>
          <w:p w14:paraId="723C039F" w14:textId="77777777" w:rsidR="00FC0F7D" w:rsidRPr="00700DB9" w:rsidRDefault="00FC0F7D" w:rsidP="00C31F97">
            <w:pPr>
              <w:jc w:val="center"/>
              <w:rPr>
                <w:rFonts w:cstheme="minorHAnsi"/>
                <w:color w:val="0000FF"/>
                <w:sz w:val="20"/>
                <w:szCs w:val="20"/>
              </w:rPr>
            </w:pPr>
          </w:p>
          <w:p w14:paraId="0363D876" w14:textId="77777777" w:rsidR="00FC0F7D" w:rsidRPr="00700DB9" w:rsidRDefault="00FC0F7D" w:rsidP="00C31F97">
            <w:pPr>
              <w:rPr>
                <w:rFonts w:cstheme="minorHAnsi"/>
                <w:color w:val="0000FF"/>
                <w:sz w:val="20"/>
                <w:szCs w:val="20"/>
              </w:rPr>
            </w:pPr>
          </w:p>
          <w:p w14:paraId="2873D759" w14:textId="77777777" w:rsidR="00FC0F7D" w:rsidRPr="00700DB9" w:rsidRDefault="00FC0F7D" w:rsidP="00C31F97">
            <w:pPr>
              <w:jc w:val="center"/>
              <w:rPr>
                <w:rFonts w:cstheme="minorHAnsi"/>
                <w:sz w:val="20"/>
                <w:szCs w:val="20"/>
              </w:rPr>
            </w:pP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7F1938CF" w14:textId="77777777" w:rsidR="00FC0F7D" w:rsidRPr="00700DB9" w:rsidRDefault="00FC0F7D" w:rsidP="00C31F97">
            <w:pPr>
              <w:jc w:val="center"/>
              <w:rPr>
                <w:rFonts w:cstheme="minorHAnsi"/>
                <w:color w:val="0000FF"/>
                <w:sz w:val="20"/>
                <w:szCs w:val="20"/>
              </w:rPr>
            </w:pPr>
          </w:p>
          <w:p w14:paraId="05A56858" w14:textId="77777777" w:rsidR="00FC0F7D" w:rsidRPr="00700DB9" w:rsidRDefault="00FC0F7D" w:rsidP="00C31F97">
            <w:pPr>
              <w:jc w:val="center"/>
              <w:rPr>
                <w:rFonts w:cstheme="minorHAnsi"/>
                <w:color w:val="0000FF"/>
                <w:sz w:val="20"/>
                <w:szCs w:val="20"/>
              </w:rPr>
            </w:pPr>
          </w:p>
          <w:p w14:paraId="35A0B749" w14:textId="77777777" w:rsidR="00FC0F7D" w:rsidRPr="00700DB9" w:rsidRDefault="00FC0F7D" w:rsidP="00C31F97">
            <w:pPr>
              <w:jc w:val="center"/>
              <w:rPr>
                <w:rFonts w:cstheme="minorHAnsi"/>
                <w:color w:val="0000FF"/>
                <w:sz w:val="20"/>
                <w:szCs w:val="20"/>
              </w:rPr>
            </w:pPr>
            <w:r w:rsidRPr="00700DB9">
              <w:rPr>
                <w:rFonts w:cstheme="minorHAnsi"/>
                <w:color w:val="0000FF"/>
                <w:sz w:val="20"/>
                <w:szCs w:val="20"/>
              </w:rPr>
              <w:t>Easter</w:t>
            </w:r>
          </w:p>
          <w:p w14:paraId="71A431A6" w14:textId="77777777" w:rsidR="00FC0F7D" w:rsidRPr="00700DB9" w:rsidRDefault="00FC0F7D" w:rsidP="00C31F97">
            <w:pPr>
              <w:jc w:val="center"/>
              <w:rPr>
                <w:rFonts w:cstheme="minorHAnsi"/>
                <w:color w:val="0000FF"/>
                <w:sz w:val="20"/>
                <w:szCs w:val="20"/>
              </w:rPr>
            </w:pPr>
            <w:r w:rsidRPr="00700DB9">
              <w:rPr>
                <w:rFonts w:cstheme="minorHAnsi"/>
                <w:color w:val="0000FF"/>
                <w:sz w:val="20"/>
                <w:szCs w:val="20"/>
              </w:rPr>
              <w:t>Who celebrates what and why?</w:t>
            </w:r>
          </w:p>
          <w:p w14:paraId="4311AE1B" w14:textId="77777777" w:rsidR="00FC0F7D" w:rsidRPr="00700DB9" w:rsidRDefault="00FC0F7D" w:rsidP="00C31F97">
            <w:pPr>
              <w:jc w:val="center"/>
              <w:rPr>
                <w:rFonts w:cstheme="minorHAnsi"/>
                <w:sz w:val="20"/>
                <w:szCs w:val="20"/>
              </w:rPr>
            </w:pPr>
            <w:r w:rsidRPr="00700DB9">
              <w:rPr>
                <w:rFonts w:cstheme="minorHAnsi"/>
                <w:sz w:val="20"/>
                <w:szCs w:val="20"/>
              </w:rPr>
              <w:t>(Original planning.</w:t>
            </w:r>
          </w:p>
          <w:p w14:paraId="185124F1" w14:textId="77777777" w:rsidR="00FC0F7D" w:rsidRPr="00700DB9" w:rsidRDefault="00FC0F7D" w:rsidP="00C31F97">
            <w:pPr>
              <w:jc w:val="center"/>
              <w:rPr>
                <w:rFonts w:cstheme="minorHAnsi"/>
                <w:sz w:val="20"/>
                <w:szCs w:val="20"/>
              </w:rPr>
            </w:pPr>
            <w:r w:rsidRPr="00700DB9">
              <w:rPr>
                <w:rFonts w:cstheme="minorHAnsi"/>
                <w:sz w:val="20"/>
                <w:szCs w:val="20"/>
              </w:rPr>
              <w:t xml:space="preserve">See Agreed Syllabus Unit 1.1 Celebrations and Festivals for objectives) </w:t>
            </w:r>
          </w:p>
          <w:p w14:paraId="7C02F0F0" w14:textId="77777777" w:rsidR="00FC0F7D" w:rsidRPr="00700DB9" w:rsidRDefault="00FC0F7D" w:rsidP="00C31F97">
            <w:pPr>
              <w:jc w:val="center"/>
              <w:rPr>
                <w:rFonts w:cstheme="minorHAnsi"/>
                <w:sz w:val="20"/>
                <w:szCs w:val="20"/>
              </w:rPr>
            </w:pPr>
          </w:p>
          <w:p w14:paraId="58254F0F" w14:textId="354EE10B" w:rsidR="00FC0F7D" w:rsidRPr="00700DB9" w:rsidRDefault="00FC0F7D" w:rsidP="00FC0F7D">
            <w:pPr>
              <w:jc w:val="center"/>
              <w:rPr>
                <w:rFonts w:cstheme="minorHAnsi"/>
                <w:color w:val="0000FF"/>
              </w:rPr>
            </w:pPr>
            <w:r w:rsidRPr="00700DB9">
              <w:rPr>
                <w:rFonts w:cstheme="minorHAnsi"/>
                <w:color w:val="0000FF"/>
              </w:rPr>
              <w:t>KS1 lead the Easter Service</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A56DCD9" w14:textId="77777777" w:rsidR="00FC0F7D" w:rsidRPr="00700DB9" w:rsidRDefault="00FC0F7D" w:rsidP="00C31F97">
            <w:pPr>
              <w:jc w:val="center"/>
              <w:rPr>
                <w:rFonts w:cstheme="minorHAnsi"/>
                <w:color w:val="0000FF"/>
                <w:sz w:val="20"/>
                <w:szCs w:val="20"/>
              </w:rPr>
            </w:pPr>
          </w:p>
          <w:p w14:paraId="616347F9" w14:textId="77777777" w:rsidR="00FC0F7D" w:rsidRPr="00700DB9" w:rsidRDefault="00FC0F7D" w:rsidP="00C31F97">
            <w:pPr>
              <w:jc w:val="center"/>
              <w:rPr>
                <w:rFonts w:cstheme="minorHAnsi"/>
                <w:color w:val="0000FF"/>
                <w:sz w:val="20"/>
                <w:szCs w:val="20"/>
              </w:rPr>
            </w:pPr>
            <w:r w:rsidRPr="00700DB9">
              <w:rPr>
                <w:rFonts w:cstheme="minorHAnsi"/>
                <w:color w:val="0000FF"/>
                <w:sz w:val="20"/>
                <w:szCs w:val="20"/>
              </w:rPr>
              <w:t>Symbols in religious worship and practice</w:t>
            </w:r>
          </w:p>
          <w:p w14:paraId="38CCFED0" w14:textId="77777777" w:rsidR="00FC0F7D" w:rsidRPr="00700DB9" w:rsidRDefault="00FC0F7D" w:rsidP="00C31F97">
            <w:pPr>
              <w:jc w:val="center"/>
              <w:rPr>
                <w:rFonts w:cstheme="minorHAnsi"/>
                <w:color w:val="0000FF"/>
                <w:sz w:val="20"/>
                <w:szCs w:val="20"/>
              </w:rPr>
            </w:pPr>
            <w:r w:rsidRPr="00700DB9">
              <w:rPr>
                <w:rFonts w:cstheme="minorHAnsi"/>
                <w:color w:val="0000FF"/>
                <w:sz w:val="20"/>
                <w:szCs w:val="20"/>
              </w:rPr>
              <w:t xml:space="preserve">In what way are churches/ Synagogues important to believers? </w:t>
            </w:r>
          </w:p>
          <w:p w14:paraId="2B5845DC" w14:textId="77777777" w:rsidR="00FC0F7D" w:rsidRPr="00700DB9" w:rsidRDefault="00FC0F7D" w:rsidP="00C31F97">
            <w:pPr>
              <w:jc w:val="center"/>
              <w:rPr>
                <w:rFonts w:cstheme="minorHAnsi"/>
                <w:sz w:val="20"/>
                <w:szCs w:val="20"/>
              </w:rPr>
            </w:pPr>
            <w:r w:rsidRPr="00700DB9">
              <w:rPr>
                <w:rFonts w:cstheme="minorHAnsi"/>
                <w:sz w:val="20"/>
                <w:szCs w:val="20"/>
              </w:rPr>
              <w:t>(Agreed Syllabus Unit 1.4)</w:t>
            </w:r>
          </w:p>
          <w:p w14:paraId="747CC9A8" w14:textId="77777777" w:rsidR="00FC0F7D" w:rsidRPr="00700DB9" w:rsidRDefault="00FC0F7D" w:rsidP="00C31F97">
            <w:pPr>
              <w:rPr>
                <w:rFonts w:cstheme="minorHAnsi"/>
                <w:color w:val="0000FF"/>
                <w:sz w:val="20"/>
                <w:szCs w:val="20"/>
              </w:rPr>
            </w:pPr>
            <w:r w:rsidRPr="00700DB9">
              <w:rPr>
                <w:rFonts w:cstheme="minorHAnsi"/>
                <w:color w:val="0000FF"/>
                <w:sz w:val="20"/>
                <w:szCs w:val="20"/>
              </w:rPr>
              <w:t xml:space="preserve"> </w:t>
            </w:r>
          </w:p>
          <w:p w14:paraId="72512FD5" w14:textId="77777777" w:rsidR="00FC0F7D" w:rsidRPr="00700DB9" w:rsidRDefault="00FC0F7D" w:rsidP="00C31F97">
            <w:pPr>
              <w:ind w:left="720"/>
              <w:rPr>
                <w:rFonts w:cstheme="minorHAnsi"/>
                <w:sz w:val="20"/>
                <w:szCs w:val="20"/>
              </w:rPr>
            </w:pPr>
            <w:r w:rsidRPr="00700DB9">
              <w:rPr>
                <w:rFonts w:cstheme="minorHAnsi"/>
                <w:sz w:val="20"/>
                <w:szCs w:val="20"/>
              </w:rPr>
              <w:t xml:space="preserve"> (Trip – visit to a Synagogue)</w:t>
            </w:r>
          </w:p>
          <w:p w14:paraId="2FA4FDAF" w14:textId="77777777" w:rsidR="00FC0F7D" w:rsidRPr="00700DB9" w:rsidRDefault="00FC0F7D" w:rsidP="00C31F97">
            <w:pPr>
              <w:jc w:val="center"/>
              <w:rPr>
                <w:rFonts w:cstheme="minorHAnsi"/>
                <w:sz w:val="20"/>
                <w:szCs w:val="20"/>
              </w:rPr>
            </w:pPr>
          </w:p>
        </w:tc>
      </w:tr>
    </w:tbl>
    <w:p w14:paraId="0EFB4425" w14:textId="77777777" w:rsidR="00B61D6A" w:rsidRPr="00700DB9" w:rsidRDefault="00B61D6A" w:rsidP="00B61D6A">
      <w:pPr>
        <w:rPr>
          <w:rFonts w:cstheme="minorHAnsi"/>
        </w:rPr>
      </w:pPr>
    </w:p>
    <w:tbl>
      <w:tblPr>
        <w:tblpPr w:leftFromText="180" w:rightFromText="180" w:vertAnchor="text" w:horzAnchor="margin" w:tblpY="329"/>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2731"/>
        <w:gridCol w:w="3259"/>
        <w:gridCol w:w="3261"/>
      </w:tblGrid>
      <w:tr w:rsidR="00FC0F7D" w:rsidRPr="00700DB9" w14:paraId="53B33C6A" w14:textId="77777777" w:rsidTr="00C31F97">
        <w:trPr>
          <w:trHeight w:val="591"/>
        </w:trPr>
        <w:tc>
          <w:tcPr>
            <w:tcW w:w="10068" w:type="dxa"/>
            <w:gridSpan w:val="4"/>
            <w:tcBorders>
              <w:top w:val="single" w:sz="4" w:space="0" w:color="auto"/>
              <w:left w:val="single" w:sz="4" w:space="0" w:color="auto"/>
              <w:bottom w:val="single" w:sz="4" w:space="0" w:color="auto"/>
              <w:right w:val="single" w:sz="4" w:space="0" w:color="auto"/>
            </w:tcBorders>
            <w:shd w:val="clear" w:color="auto" w:fill="auto"/>
          </w:tcPr>
          <w:p w14:paraId="27DE471C" w14:textId="77777777" w:rsidR="00FC0F7D" w:rsidRPr="00700DB9" w:rsidRDefault="00FC0F7D" w:rsidP="00C31F97">
            <w:pPr>
              <w:jc w:val="center"/>
              <w:rPr>
                <w:rFonts w:cstheme="minorHAnsi"/>
                <w:b/>
                <w:sz w:val="32"/>
                <w:szCs w:val="32"/>
              </w:rPr>
            </w:pPr>
            <w:r w:rsidRPr="00700DB9">
              <w:rPr>
                <w:rFonts w:cstheme="minorHAnsi"/>
                <w:b/>
                <w:sz w:val="32"/>
                <w:szCs w:val="32"/>
              </w:rPr>
              <w:t>KS1 – Cycle B</w:t>
            </w:r>
          </w:p>
          <w:p w14:paraId="155AB3DF" w14:textId="77777777" w:rsidR="00FC0F7D" w:rsidRPr="00700DB9" w:rsidRDefault="00FC0F7D" w:rsidP="00C31F97">
            <w:pPr>
              <w:jc w:val="center"/>
              <w:rPr>
                <w:rFonts w:cstheme="minorHAnsi"/>
                <w:b/>
                <w:sz w:val="16"/>
                <w:szCs w:val="16"/>
              </w:rPr>
            </w:pPr>
            <w:r w:rsidRPr="00700DB9">
              <w:rPr>
                <w:rFonts w:cstheme="minorHAnsi"/>
                <w:b/>
                <w:sz w:val="32"/>
                <w:szCs w:val="32"/>
              </w:rPr>
              <w:t xml:space="preserve"> </w:t>
            </w:r>
          </w:p>
        </w:tc>
      </w:tr>
      <w:tr w:rsidR="00FC0F7D" w:rsidRPr="00700DB9" w14:paraId="2BEF6F1A" w14:textId="77777777" w:rsidTr="00C31F97">
        <w:trPr>
          <w:trHeight w:val="325"/>
        </w:trPr>
        <w:tc>
          <w:tcPr>
            <w:tcW w:w="817" w:type="dxa"/>
            <w:tcBorders>
              <w:top w:val="single" w:sz="4" w:space="0" w:color="auto"/>
              <w:left w:val="single" w:sz="4" w:space="0" w:color="auto"/>
              <w:bottom w:val="single" w:sz="4" w:space="0" w:color="auto"/>
              <w:right w:val="single" w:sz="4" w:space="0" w:color="auto"/>
            </w:tcBorders>
            <w:shd w:val="clear" w:color="auto" w:fill="auto"/>
          </w:tcPr>
          <w:p w14:paraId="1E219683" w14:textId="77777777" w:rsidR="00FC0F7D" w:rsidRPr="00700DB9" w:rsidRDefault="00FC0F7D" w:rsidP="00C31F97">
            <w:pPr>
              <w:jc w:val="center"/>
              <w:rPr>
                <w:rFonts w:cstheme="minorHAnsi"/>
              </w:rPr>
            </w:pPr>
          </w:p>
        </w:tc>
        <w:tc>
          <w:tcPr>
            <w:tcW w:w="2731" w:type="dxa"/>
            <w:tcBorders>
              <w:top w:val="single" w:sz="4" w:space="0" w:color="auto"/>
              <w:left w:val="single" w:sz="4" w:space="0" w:color="auto"/>
              <w:bottom w:val="single" w:sz="4" w:space="0" w:color="auto"/>
              <w:right w:val="single" w:sz="4" w:space="0" w:color="auto"/>
            </w:tcBorders>
            <w:shd w:val="clear" w:color="auto" w:fill="auto"/>
          </w:tcPr>
          <w:p w14:paraId="0997D791" w14:textId="77777777" w:rsidR="00FC0F7D" w:rsidRPr="00700DB9" w:rsidRDefault="00FC0F7D" w:rsidP="00C31F97">
            <w:pPr>
              <w:jc w:val="center"/>
              <w:rPr>
                <w:rFonts w:cstheme="minorHAnsi"/>
              </w:rPr>
            </w:pPr>
            <w:r w:rsidRPr="00700DB9">
              <w:rPr>
                <w:rFonts w:cstheme="minorHAnsi"/>
                <w:b/>
              </w:rPr>
              <w:t>AUTUMN –TERM 1</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21357D17" w14:textId="77777777" w:rsidR="00FC0F7D" w:rsidRPr="00700DB9" w:rsidRDefault="00FC0F7D" w:rsidP="00C31F97">
            <w:pPr>
              <w:jc w:val="center"/>
              <w:rPr>
                <w:rFonts w:cstheme="minorHAnsi"/>
              </w:rPr>
            </w:pPr>
            <w:r w:rsidRPr="00700DB9">
              <w:rPr>
                <w:rFonts w:cstheme="minorHAnsi"/>
                <w:b/>
              </w:rPr>
              <w:t>SPRING – TERM 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C0CA3AA" w14:textId="77777777" w:rsidR="00FC0F7D" w:rsidRPr="00700DB9" w:rsidRDefault="00FC0F7D" w:rsidP="00C31F97">
            <w:pPr>
              <w:jc w:val="center"/>
              <w:rPr>
                <w:rFonts w:cstheme="minorHAnsi"/>
              </w:rPr>
            </w:pPr>
            <w:r w:rsidRPr="00700DB9">
              <w:rPr>
                <w:rFonts w:cstheme="minorHAnsi"/>
                <w:b/>
              </w:rPr>
              <w:t>SUMMER TERM 3</w:t>
            </w:r>
          </w:p>
        </w:tc>
      </w:tr>
      <w:tr w:rsidR="00FC0F7D" w:rsidRPr="00700DB9" w14:paraId="0A6DA3FA" w14:textId="77777777" w:rsidTr="00C31F97">
        <w:trPr>
          <w:trHeight w:val="1144"/>
        </w:trPr>
        <w:tc>
          <w:tcPr>
            <w:tcW w:w="817" w:type="dxa"/>
            <w:vMerge w:val="restart"/>
            <w:tcBorders>
              <w:top w:val="single" w:sz="4" w:space="0" w:color="auto"/>
              <w:left w:val="single" w:sz="4" w:space="0" w:color="auto"/>
              <w:bottom w:val="single" w:sz="4" w:space="0" w:color="auto"/>
              <w:right w:val="single" w:sz="4" w:space="0" w:color="auto"/>
            </w:tcBorders>
            <w:shd w:val="clear" w:color="auto" w:fill="auto"/>
          </w:tcPr>
          <w:p w14:paraId="1B85F0B8" w14:textId="77777777" w:rsidR="00FC0F7D" w:rsidRPr="00700DB9" w:rsidRDefault="00FC0F7D" w:rsidP="00C31F97">
            <w:pPr>
              <w:jc w:val="center"/>
              <w:rPr>
                <w:rFonts w:cstheme="minorHAnsi"/>
                <w:b/>
                <w:sz w:val="20"/>
                <w:szCs w:val="20"/>
              </w:rPr>
            </w:pPr>
          </w:p>
          <w:p w14:paraId="7C708620" w14:textId="77777777" w:rsidR="00FC0F7D" w:rsidRPr="00700DB9" w:rsidRDefault="00FC0F7D" w:rsidP="00C31F97">
            <w:pPr>
              <w:jc w:val="center"/>
              <w:rPr>
                <w:rFonts w:cstheme="minorHAnsi"/>
                <w:b/>
                <w:sz w:val="20"/>
                <w:szCs w:val="20"/>
              </w:rPr>
            </w:pPr>
          </w:p>
          <w:p w14:paraId="03D67E2D" w14:textId="77777777" w:rsidR="00FC0F7D" w:rsidRPr="00700DB9" w:rsidRDefault="00FC0F7D" w:rsidP="00C31F97">
            <w:pPr>
              <w:jc w:val="center"/>
              <w:rPr>
                <w:rFonts w:cstheme="minorHAnsi"/>
                <w:b/>
                <w:sz w:val="20"/>
                <w:szCs w:val="20"/>
              </w:rPr>
            </w:pPr>
          </w:p>
          <w:p w14:paraId="56B34443" w14:textId="77777777" w:rsidR="00FC0F7D" w:rsidRPr="00700DB9" w:rsidRDefault="00FC0F7D" w:rsidP="00C31F97">
            <w:pPr>
              <w:jc w:val="center"/>
              <w:rPr>
                <w:rFonts w:cstheme="minorHAnsi"/>
                <w:b/>
                <w:sz w:val="20"/>
                <w:szCs w:val="20"/>
              </w:rPr>
            </w:pPr>
          </w:p>
          <w:p w14:paraId="364E95DB" w14:textId="77777777" w:rsidR="00FC0F7D" w:rsidRPr="00700DB9" w:rsidRDefault="00FC0F7D" w:rsidP="00C31F97">
            <w:pPr>
              <w:jc w:val="center"/>
              <w:rPr>
                <w:rFonts w:cstheme="minorHAnsi"/>
                <w:b/>
                <w:sz w:val="20"/>
                <w:szCs w:val="20"/>
              </w:rPr>
            </w:pPr>
          </w:p>
          <w:p w14:paraId="7FD7D263" w14:textId="77777777" w:rsidR="00FC0F7D" w:rsidRPr="00700DB9" w:rsidRDefault="00FC0F7D" w:rsidP="00C31F97">
            <w:pPr>
              <w:jc w:val="center"/>
              <w:rPr>
                <w:rFonts w:cstheme="minorHAnsi"/>
                <w:b/>
                <w:sz w:val="20"/>
                <w:szCs w:val="20"/>
              </w:rPr>
            </w:pPr>
          </w:p>
          <w:p w14:paraId="15AF2C62" w14:textId="77777777" w:rsidR="00FC0F7D" w:rsidRPr="00700DB9" w:rsidRDefault="00FC0F7D" w:rsidP="00C31F97">
            <w:pPr>
              <w:jc w:val="center"/>
              <w:rPr>
                <w:rFonts w:cstheme="minorHAnsi"/>
                <w:b/>
                <w:sz w:val="20"/>
                <w:szCs w:val="20"/>
              </w:rPr>
            </w:pPr>
          </w:p>
          <w:p w14:paraId="7C466E5C" w14:textId="77777777" w:rsidR="00FC0F7D" w:rsidRPr="00700DB9" w:rsidRDefault="00FC0F7D" w:rsidP="00C31F97">
            <w:pPr>
              <w:jc w:val="center"/>
              <w:rPr>
                <w:rFonts w:cstheme="minorHAnsi"/>
                <w:b/>
                <w:sz w:val="20"/>
                <w:szCs w:val="20"/>
              </w:rPr>
            </w:pPr>
          </w:p>
          <w:p w14:paraId="3504B98E" w14:textId="77777777" w:rsidR="00FC0F7D" w:rsidRPr="00700DB9" w:rsidRDefault="00FC0F7D" w:rsidP="00C31F97">
            <w:pPr>
              <w:jc w:val="center"/>
              <w:rPr>
                <w:rFonts w:cstheme="minorHAnsi"/>
                <w:sz w:val="20"/>
                <w:szCs w:val="20"/>
              </w:rPr>
            </w:pPr>
            <w:r w:rsidRPr="00700DB9">
              <w:rPr>
                <w:rFonts w:cstheme="minorHAnsi"/>
                <w:b/>
                <w:sz w:val="16"/>
                <w:szCs w:val="16"/>
              </w:rPr>
              <w:t>Cycle B</w:t>
            </w:r>
          </w:p>
        </w:tc>
        <w:tc>
          <w:tcPr>
            <w:tcW w:w="2731" w:type="dxa"/>
            <w:tcBorders>
              <w:top w:val="single" w:sz="4" w:space="0" w:color="auto"/>
              <w:left w:val="single" w:sz="4" w:space="0" w:color="auto"/>
              <w:bottom w:val="single" w:sz="4" w:space="0" w:color="auto"/>
              <w:right w:val="single" w:sz="4" w:space="0" w:color="auto"/>
            </w:tcBorders>
            <w:shd w:val="clear" w:color="auto" w:fill="auto"/>
          </w:tcPr>
          <w:p w14:paraId="114F596D" w14:textId="77777777" w:rsidR="00FC0F7D" w:rsidRPr="00700DB9" w:rsidRDefault="00FC0F7D" w:rsidP="00C31F97">
            <w:pPr>
              <w:rPr>
                <w:rFonts w:cstheme="minorHAnsi"/>
                <w:color w:val="0000FF"/>
              </w:rPr>
            </w:pPr>
          </w:p>
          <w:p w14:paraId="2C266019" w14:textId="77777777" w:rsidR="00FC0F7D" w:rsidRPr="00700DB9" w:rsidRDefault="00FC0F7D" w:rsidP="00C31F97">
            <w:pPr>
              <w:jc w:val="center"/>
              <w:rPr>
                <w:rFonts w:cstheme="minorHAnsi"/>
                <w:color w:val="0000FF"/>
              </w:rPr>
            </w:pPr>
            <w:r w:rsidRPr="00700DB9">
              <w:rPr>
                <w:rFonts w:cstheme="minorHAnsi"/>
                <w:color w:val="0000FF"/>
              </w:rPr>
              <w:t>What do Christians believe God is like?</w:t>
            </w:r>
          </w:p>
          <w:p w14:paraId="57416D15" w14:textId="77777777" w:rsidR="00FC0F7D" w:rsidRPr="00700DB9" w:rsidRDefault="00FC0F7D" w:rsidP="00C31F97">
            <w:pPr>
              <w:jc w:val="center"/>
              <w:rPr>
                <w:rFonts w:cstheme="minorHAnsi"/>
                <w:color w:val="0000FF"/>
              </w:rPr>
            </w:pPr>
            <w:r w:rsidRPr="00700DB9">
              <w:rPr>
                <w:rFonts w:cstheme="minorHAnsi"/>
                <w:sz w:val="20"/>
              </w:rPr>
              <w:t>(UC Unit 1.1 – God)</w:t>
            </w:r>
            <w:r w:rsidRPr="00700DB9">
              <w:rPr>
                <w:rFonts w:cstheme="minorHAnsi"/>
                <w:color w:val="0000FF"/>
              </w:rPr>
              <w:t xml:space="preserve"> </w:t>
            </w:r>
          </w:p>
          <w:p w14:paraId="04029BD8" w14:textId="77777777" w:rsidR="00FC0F7D" w:rsidRPr="00700DB9" w:rsidRDefault="00FC0F7D" w:rsidP="00C31F97">
            <w:pPr>
              <w:jc w:val="center"/>
              <w:rPr>
                <w:rFonts w:cstheme="minorHAnsi"/>
                <w:color w:val="0000FF"/>
              </w:rPr>
            </w:pPr>
          </w:p>
          <w:p w14:paraId="73215F71" w14:textId="77777777" w:rsidR="00FC0F7D" w:rsidRPr="00700DB9" w:rsidRDefault="00FC0F7D" w:rsidP="00C31F97">
            <w:pPr>
              <w:jc w:val="center"/>
              <w:rPr>
                <w:rFonts w:cstheme="minorHAnsi"/>
                <w:sz w:val="20"/>
                <w:szCs w:val="20"/>
              </w:rPr>
            </w:pP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6257782C" w14:textId="77777777" w:rsidR="00FC0F7D" w:rsidRPr="00700DB9" w:rsidRDefault="00FC0F7D" w:rsidP="00C31F97">
            <w:pPr>
              <w:rPr>
                <w:rFonts w:cstheme="minorHAnsi"/>
                <w:color w:val="0000FF"/>
              </w:rPr>
            </w:pPr>
          </w:p>
          <w:p w14:paraId="50AA0F38" w14:textId="77777777" w:rsidR="00FC0F7D" w:rsidRPr="00700DB9" w:rsidRDefault="00FC0F7D" w:rsidP="00C31F97">
            <w:pPr>
              <w:jc w:val="center"/>
              <w:rPr>
                <w:rFonts w:cstheme="minorHAnsi"/>
                <w:color w:val="0000FF"/>
              </w:rPr>
            </w:pPr>
            <w:r w:rsidRPr="00700DB9">
              <w:rPr>
                <w:rFonts w:cstheme="minorHAnsi"/>
                <w:color w:val="0000FF"/>
              </w:rPr>
              <w:t>Beliefs and Teachings</w:t>
            </w:r>
          </w:p>
          <w:p w14:paraId="2716AC04" w14:textId="77777777" w:rsidR="00FC0F7D" w:rsidRPr="00700DB9" w:rsidRDefault="00FC0F7D" w:rsidP="00C31F97">
            <w:pPr>
              <w:jc w:val="center"/>
              <w:rPr>
                <w:rFonts w:cstheme="minorHAnsi"/>
                <w:color w:val="0000FF"/>
                <w:sz w:val="20"/>
              </w:rPr>
            </w:pPr>
            <w:r w:rsidRPr="00700DB9">
              <w:rPr>
                <w:rFonts w:cstheme="minorHAnsi"/>
                <w:color w:val="0000FF"/>
                <w:sz w:val="20"/>
              </w:rPr>
              <w:t>Stories of Jesus: What can we learn from them?</w:t>
            </w:r>
          </w:p>
          <w:p w14:paraId="2BD1D2AC" w14:textId="77777777" w:rsidR="00FC0F7D" w:rsidRPr="00700DB9" w:rsidRDefault="00FC0F7D" w:rsidP="00C31F97">
            <w:pPr>
              <w:jc w:val="center"/>
              <w:rPr>
                <w:rFonts w:cstheme="minorHAnsi"/>
                <w:color w:val="0000FF"/>
                <w:sz w:val="20"/>
              </w:rPr>
            </w:pPr>
            <w:r w:rsidRPr="00700DB9">
              <w:rPr>
                <w:rFonts w:cstheme="minorHAnsi"/>
                <w:color w:val="0000FF"/>
                <w:sz w:val="20"/>
              </w:rPr>
              <w:t>How do religious stories make a difference to people’s lives?</w:t>
            </w:r>
          </w:p>
          <w:p w14:paraId="10DE78FA" w14:textId="1E9224A1" w:rsidR="00FC0F7D" w:rsidRPr="00700DB9" w:rsidRDefault="00FC0F7D" w:rsidP="00FC0F7D">
            <w:pPr>
              <w:jc w:val="center"/>
              <w:rPr>
                <w:rFonts w:cstheme="minorHAnsi"/>
                <w:sz w:val="20"/>
                <w:szCs w:val="20"/>
              </w:rPr>
            </w:pPr>
            <w:r w:rsidRPr="00700DB9">
              <w:rPr>
                <w:rFonts w:cstheme="minorHAnsi"/>
                <w:sz w:val="20"/>
                <w:szCs w:val="20"/>
              </w:rPr>
              <w:t>(Agreed Syllabus Unit 1.3)</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1D3BB2E" w14:textId="77777777" w:rsidR="00FC0F7D" w:rsidRPr="00700DB9" w:rsidRDefault="00FC0F7D" w:rsidP="00C31F97">
            <w:pPr>
              <w:rPr>
                <w:rFonts w:cstheme="minorHAnsi"/>
                <w:color w:val="0000FF"/>
              </w:rPr>
            </w:pPr>
          </w:p>
          <w:p w14:paraId="72C09B90" w14:textId="77777777" w:rsidR="00FC0F7D" w:rsidRPr="00700DB9" w:rsidRDefault="00FC0F7D" w:rsidP="00C31F97">
            <w:pPr>
              <w:jc w:val="center"/>
              <w:rPr>
                <w:rFonts w:cstheme="minorHAnsi"/>
                <w:color w:val="0000FF"/>
              </w:rPr>
            </w:pPr>
            <w:r w:rsidRPr="00700DB9">
              <w:rPr>
                <w:rFonts w:cstheme="minorHAnsi"/>
                <w:color w:val="0000FF"/>
              </w:rPr>
              <w:t xml:space="preserve">Who made the world? </w:t>
            </w:r>
          </w:p>
          <w:p w14:paraId="621CEAEE" w14:textId="77777777" w:rsidR="00FC0F7D" w:rsidRPr="00700DB9" w:rsidRDefault="00FC0F7D" w:rsidP="00C31F97">
            <w:pPr>
              <w:jc w:val="center"/>
              <w:rPr>
                <w:rFonts w:cstheme="minorHAnsi"/>
                <w:color w:val="0000FF"/>
                <w:sz w:val="20"/>
                <w:szCs w:val="20"/>
              </w:rPr>
            </w:pPr>
            <w:r w:rsidRPr="00700DB9">
              <w:rPr>
                <w:rFonts w:cstheme="minorHAnsi"/>
                <w:sz w:val="20"/>
              </w:rPr>
              <w:t>(UC Unit 1.2 – Creation)</w:t>
            </w:r>
          </w:p>
        </w:tc>
      </w:tr>
      <w:tr w:rsidR="00FC0F7D" w:rsidRPr="00700DB9" w14:paraId="27FFB05F" w14:textId="77777777" w:rsidTr="00C31F97">
        <w:trPr>
          <w:trHeight w:val="1203"/>
        </w:trPr>
        <w:tc>
          <w:tcPr>
            <w:tcW w:w="81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38566F" w14:textId="77777777" w:rsidR="00FC0F7D" w:rsidRPr="00700DB9" w:rsidRDefault="00FC0F7D" w:rsidP="00C31F97">
            <w:pPr>
              <w:rPr>
                <w:rFonts w:cstheme="minorHAnsi"/>
              </w:rPr>
            </w:pPr>
          </w:p>
        </w:tc>
        <w:tc>
          <w:tcPr>
            <w:tcW w:w="2731" w:type="dxa"/>
            <w:tcBorders>
              <w:top w:val="single" w:sz="4" w:space="0" w:color="auto"/>
              <w:left w:val="single" w:sz="4" w:space="0" w:color="auto"/>
              <w:bottom w:val="single" w:sz="4" w:space="0" w:color="auto"/>
              <w:right w:val="single" w:sz="4" w:space="0" w:color="auto"/>
            </w:tcBorders>
            <w:shd w:val="clear" w:color="auto" w:fill="auto"/>
          </w:tcPr>
          <w:p w14:paraId="2B58A509" w14:textId="77777777" w:rsidR="00FC0F7D" w:rsidRPr="00700DB9" w:rsidRDefault="00FC0F7D" w:rsidP="00C31F97">
            <w:pPr>
              <w:jc w:val="center"/>
              <w:rPr>
                <w:rFonts w:cstheme="minorHAnsi"/>
                <w:color w:val="0000FF"/>
                <w:sz w:val="16"/>
                <w:szCs w:val="16"/>
              </w:rPr>
            </w:pPr>
          </w:p>
          <w:p w14:paraId="02C01367" w14:textId="77777777" w:rsidR="00FC0F7D" w:rsidRPr="00700DB9" w:rsidRDefault="00FC0F7D" w:rsidP="00C31F97">
            <w:pPr>
              <w:jc w:val="center"/>
              <w:rPr>
                <w:rFonts w:cstheme="minorHAnsi"/>
                <w:color w:val="0000FF"/>
              </w:rPr>
            </w:pPr>
            <w:r w:rsidRPr="00700DB9">
              <w:rPr>
                <w:rFonts w:cstheme="minorHAnsi"/>
                <w:color w:val="0000FF"/>
              </w:rPr>
              <w:t>Celebrations and Festivals</w:t>
            </w:r>
          </w:p>
          <w:p w14:paraId="1DB514B0" w14:textId="77777777" w:rsidR="00FC0F7D" w:rsidRPr="00700DB9" w:rsidRDefault="00FC0F7D" w:rsidP="00C31F97">
            <w:pPr>
              <w:jc w:val="center"/>
              <w:rPr>
                <w:rFonts w:cstheme="minorHAnsi"/>
                <w:color w:val="0000FF"/>
                <w:sz w:val="20"/>
                <w:szCs w:val="20"/>
              </w:rPr>
            </w:pPr>
            <w:r w:rsidRPr="00700DB9">
              <w:rPr>
                <w:rFonts w:cstheme="minorHAnsi"/>
                <w:color w:val="0000FF"/>
                <w:sz w:val="20"/>
                <w:szCs w:val="20"/>
              </w:rPr>
              <w:t xml:space="preserve">Who Celebrates what and why? </w:t>
            </w:r>
          </w:p>
          <w:p w14:paraId="46E7553E" w14:textId="77777777" w:rsidR="00FC0F7D" w:rsidRPr="00700DB9" w:rsidRDefault="00FC0F7D" w:rsidP="00C31F97">
            <w:pPr>
              <w:jc w:val="center"/>
              <w:rPr>
                <w:rFonts w:cstheme="minorHAnsi"/>
                <w:sz w:val="20"/>
                <w:szCs w:val="20"/>
              </w:rPr>
            </w:pPr>
            <w:r w:rsidRPr="00700DB9">
              <w:rPr>
                <w:rFonts w:cstheme="minorHAnsi"/>
                <w:sz w:val="20"/>
                <w:szCs w:val="20"/>
              </w:rPr>
              <w:t>(Christmas, Hanukkah and Diwali)</w:t>
            </w:r>
          </w:p>
          <w:p w14:paraId="33BE09EF" w14:textId="77777777" w:rsidR="00FC0F7D" w:rsidRPr="00700DB9" w:rsidRDefault="00FC0F7D" w:rsidP="00C31F97">
            <w:pPr>
              <w:jc w:val="center"/>
              <w:rPr>
                <w:rFonts w:cstheme="minorHAnsi"/>
                <w:sz w:val="20"/>
                <w:szCs w:val="20"/>
              </w:rPr>
            </w:pPr>
          </w:p>
          <w:p w14:paraId="1C8FEA92" w14:textId="77777777" w:rsidR="00FC0F7D" w:rsidRPr="00700DB9" w:rsidRDefault="00FC0F7D" w:rsidP="00C31F97">
            <w:pPr>
              <w:jc w:val="center"/>
              <w:rPr>
                <w:rFonts w:cstheme="minorHAnsi"/>
                <w:sz w:val="20"/>
                <w:szCs w:val="20"/>
              </w:rPr>
            </w:pPr>
            <w:r w:rsidRPr="00700DB9">
              <w:rPr>
                <w:rFonts w:cstheme="minorHAnsi"/>
                <w:sz w:val="20"/>
                <w:szCs w:val="20"/>
              </w:rPr>
              <w:t>(Agreed Syllabus Unit 1.1)</w:t>
            </w:r>
          </w:p>
          <w:p w14:paraId="5826A739" w14:textId="77777777" w:rsidR="00FC0F7D" w:rsidRPr="00700DB9" w:rsidRDefault="00FC0F7D" w:rsidP="00C31F97">
            <w:pPr>
              <w:jc w:val="center"/>
              <w:rPr>
                <w:rFonts w:cstheme="minorHAnsi"/>
                <w:sz w:val="20"/>
                <w:szCs w:val="20"/>
              </w:rPr>
            </w:pPr>
          </w:p>
          <w:p w14:paraId="5DEA1AC9" w14:textId="77777777" w:rsidR="00FC0F7D" w:rsidRPr="00700DB9" w:rsidRDefault="00FC0F7D" w:rsidP="00C31F97">
            <w:pPr>
              <w:rPr>
                <w:rFonts w:cstheme="minorHAnsi"/>
                <w:color w:val="0000FF"/>
                <w:sz w:val="20"/>
                <w:szCs w:val="20"/>
              </w:rPr>
            </w:pPr>
          </w:p>
          <w:p w14:paraId="79126C21" w14:textId="77777777" w:rsidR="00FC0F7D" w:rsidRPr="00700DB9" w:rsidRDefault="00FC0F7D" w:rsidP="00C31F97">
            <w:pPr>
              <w:rPr>
                <w:rFonts w:cstheme="minorHAnsi"/>
              </w:rPr>
            </w:pP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52CB2965" w14:textId="77777777" w:rsidR="00FC0F7D" w:rsidRPr="00700DB9" w:rsidRDefault="00FC0F7D" w:rsidP="00C31F97">
            <w:pPr>
              <w:jc w:val="center"/>
              <w:rPr>
                <w:rFonts w:cstheme="minorHAnsi"/>
                <w:color w:val="0000FF"/>
                <w:sz w:val="16"/>
                <w:szCs w:val="16"/>
              </w:rPr>
            </w:pPr>
          </w:p>
          <w:p w14:paraId="56FFE7D3" w14:textId="77777777" w:rsidR="00FC0F7D" w:rsidRPr="00700DB9" w:rsidRDefault="00FC0F7D" w:rsidP="00C31F97">
            <w:pPr>
              <w:jc w:val="center"/>
              <w:rPr>
                <w:rFonts w:cstheme="minorHAnsi"/>
                <w:color w:val="0000FF"/>
              </w:rPr>
            </w:pPr>
            <w:r w:rsidRPr="00700DB9">
              <w:rPr>
                <w:rFonts w:cstheme="minorHAnsi"/>
                <w:color w:val="0000FF"/>
              </w:rPr>
              <w:t xml:space="preserve">Myself and </w:t>
            </w:r>
            <w:proofErr w:type="gramStart"/>
            <w:r w:rsidRPr="00700DB9">
              <w:rPr>
                <w:rFonts w:cstheme="minorHAnsi"/>
                <w:color w:val="0000FF"/>
              </w:rPr>
              <w:t>Caring</w:t>
            </w:r>
            <w:proofErr w:type="gramEnd"/>
            <w:r w:rsidRPr="00700DB9">
              <w:rPr>
                <w:rFonts w:cstheme="minorHAnsi"/>
                <w:color w:val="0000FF"/>
              </w:rPr>
              <w:t xml:space="preserve"> for others</w:t>
            </w:r>
          </w:p>
          <w:p w14:paraId="326D6537" w14:textId="77777777" w:rsidR="00FC0F7D" w:rsidRPr="00700DB9" w:rsidRDefault="00FC0F7D" w:rsidP="00C31F97">
            <w:pPr>
              <w:jc w:val="center"/>
              <w:rPr>
                <w:rFonts w:cstheme="minorHAnsi"/>
                <w:color w:val="0000FF"/>
                <w:sz w:val="20"/>
                <w:szCs w:val="20"/>
              </w:rPr>
            </w:pPr>
            <w:r w:rsidRPr="00700DB9">
              <w:rPr>
                <w:rFonts w:cstheme="minorHAnsi"/>
                <w:color w:val="0000FF"/>
                <w:sz w:val="20"/>
                <w:szCs w:val="20"/>
              </w:rPr>
              <w:t>How do we show we care for others?</w:t>
            </w:r>
          </w:p>
          <w:p w14:paraId="29D0C779" w14:textId="77777777" w:rsidR="00FC0F7D" w:rsidRPr="00700DB9" w:rsidRDefault="00FC0F7D" w:rsidP="00C31F97">
            <w:pPr>
              <w:jc w:val="center"/>
              <w:rPr>
                <w:rFonts w:cstheme="minorHAnsi"/>
                <w:color w:val="0000FF"/>
                <w:sz w:val="20"/>
                <w:szCs w:val="20"/>
              </w:rPr>
            </w:pPr>
            <w:r w:rsidRPr="00700DB9">
              <w:rPr>
                <w:rFonts w:cstheme="minorHAnsi"/>
                <w:color w:val="0000FF"/>
                <w:sz w:val="20"/>
                <w:szCs w:val="20"/>
              </w:rPr>
              <w:t>Why does it matter?</w:t>
            </w:r>
          </w:p>
          <w:p w14:paraId="4981344A" w14:textId="77777777" w:rsidR="00FC0F7D" w:rsidRPr="00700DB9" w:rsidRDefault="00FC0F7D" w:rsidP="00C31F97">
            <w:pPr>
              <w:jc w:val="center"/>
              <w:rPr>
                <w:rFonts w:cstheme="minorHAnsi"/>
                <w:sz w:val="20"/>
              </w:rPr>
            </w:pPr>
            <w:r w:rsidRPr="00700DB9">
              <w:rPr>
                <w:rFonts w:cstheme="minorHAnsi"/>
                <w:sz w:val="20"/>
              </w:rPr>
              <w:t>(Religious stories – Lost Sheep, Psalm 23)</w:t>
            </w:r>
          </w:p>
          <w:p w14:paraId="7CBFD1B9" w14:textId="77777777" w:rsidR="00FC0F7D" w:rsidRPr="00700DB9" w:rsidRDefault="00FC0F7D" w:rsidP="00C31F97">
            <w:pPr>
              <w:jc w:val="center"/>
              <w:rPr>
                <w:rFonts w:cstheme="minorHAnsi"/>
                <w:sz w:val="20"/>
              </w:rPr>
            </w:pPr>
          </w:p>
          <w:p w14:paraId="65DD940D" w14:textId="77777777" w:rsidR="00FC0F7D" w:rsidRPr="00700DB9" w:rsidRDefault="00FC0F7D" w:rsidP="00C31F97">
            <w:pPr>
              <w:jc w:val="center"/>
              <w:rPr>
                <w:rFonts w:cstheme="minorHAnsi"/>
                <w:sz w:val="20"/>
                <w:szCs w:val="20"/>
              </w:rPr>
            </w:pPr>
            <w:r w:rsidRPr="00700DB9">
              <w:rPr>
                <w:rFonts w:cstheme="minorHAnsi"/>
                <w:sz w:val="20"/>
                <w:szCs w:val="20"/>
              </w:rPr>
              <w:t>(Agreed Syllabus Unit 1.2)</w:t>
            </w:r>
          </w:p>
          <w:p w14:paraId="00859BA8" w14:textId="77777777" w:rsidR="00FC0F7D" w:rsidRPr="00700DB9" w:rsidRDefault="00FC0F7D" w:rsidP="00C31F97">
            <w:pPr>
              <w:jc w:val="center"/>
              <w:rPr>
                <w:rFonts w:cstheme="minorHAnsi"/>
                <w:sz w:val="20"/>
              </w:rPr>
            </w:pPr>
          </w:p>
          <w:p w14:paraId="20B122D9" w14:textId="77777777" w:rsidR="00FC0F7D" w:rsidRPr="00700DB9" w:rsidRDefault="00FC0F7D" w:rsidP="00C31F97">
            <w:pPr>
              <w:jc w:val="center"/>
              <w:rPr>
                <w:rFonts w:cstheme="minorHAnsi"/>
                <w:color w:val="0000FF"/>
              </w:rPr>
            </w:pPr>
            <w:r w:rsidRPr="00700DB9">
              <w:rPr>
                <w:rFonts w:cstheme="minorHAnsi"/>
                <w:color w:val="0000FF"/>
              </w:rPr>
              <w:t xml:space="preserve">+ Why does Easter matter to Christians? </w:t>
            </w:r>
          </w:p>
          <w:p w14:paraId="469295C1" w14:textId="77777777" w:rsidR="00FC0F7D" w:rsidRPr="00700DB9" w:rsidRDefault="00FC0F7D" w:rsidP="00C31F97">
            <w:pPr>
              <w:jc w:val="center"/>
              <w:rPr>
                <w:rFonts w:cstheme="minorHAnsi"/>
                <w:color w:val="0000FF"/>
              </w:rPr>
            </w:pPr>
            <w:r w:rsidRPr="00700DB9">
              <w:rPr>
                <w:rFonts w:cstheme="minorHAnsi"/>
                <w:sz w:val="20"/>
              </w:rPr>
              <w:t>(UC Unit 1.5 – Salvation)</w:t>
            </w:r>
            <w:r w:rsidRPr="00700DB9">
              <w:rPr>
                <w:rFonts w:cstheme="minorHAnsi"/>
                <w:color w:val="0000FF"/>
              </w:rPr>
              <w:t xml:space="preserve"> </w:t>
            </w:r>
          </w:p>
          <w:p w14:paraId="0087F7EE" w14:textId="77777777" w:rsidR="00FC0F7D" w:rsidRPr="00700DB9" w:rsidRDefault="00FC0F7D" w:rsidP="00C31F97">
            <w:pPr>
              <w:jc w:val="center"/>
              <w:rPr>
                <w:rFonts w:cstheme="minorHAnsi"/>
                <w:color w:val="0000FF"/>
              </w:rPr>
            </w:pPr>
          </w:p>
          <w:p w14:paraId="7B3F02FB" w14:textId="77777777" w:rsidR="00FC0F7D" w:rsidRPr="00700DB9" w:rsidRDefault="00FC0F7D" w:rsidP="00C31F97">
            <w:pPr>
              <w:jc w:val="center"/>
              <w:rPr>
                <w:rFonts w:cstheme="minorHAnsi"/>
                <w:color w:val="0000FF"/>
              </w:rPr>
            </w:pPr>
            <w:r w:rsidRPr="00700DB9">
              <w:rPr>
                <w:rFonts w:cstheme="minorHAnsi"/>
                <w:color w:val="0000FF"/>
              </w:rPr>
              <w:t>KS1 lead the Easter Service</w:t>
            </w:r>
          </w:p>
          <w:p w14:paraId="3B6246C1" w14:textId="77777777" w:rsidR="00FC0F7D" w:rsidRPr="00700DB9" w:rsidRDefault="00FC0F7D" w:rsidP="00C31F97">
            <w:pPr>
              <w:jc w:val="center"/>
              <w:rPr>
                <w:rFonts w:cstheme="minorHAnsi"/>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4412AF6" w14:textId="77777777" w:rsidR="00FC0F7D" w:rsidRPr="00700DB9" w:rsidRDefault="00FC0F7D" w:rsidP="00C31F97">
            <w:pPr>
              <w:jc w:val="center"/>
              <w:rPr>
                <w:rFonts w:cstheme="minorHAnsi"/>
                <w:color w:val="0000FF"/>
              </w:rPr>
            </w:pPr>
          </w:p>
          <w:p w14:paraId="1319F8D6" w14:textId="77777777" w:rsidR="00FC0F7D" w:rsidRPr="00700DB9" w:rsidRDefault="00FC0F7D" w:rsidP="00C31F97">
            <w:pPr>
              <w:jc w:val="center"/>
              <w:rPr>
                <w:rFonts w:cstheme="minorHAnsi"/>
                <w:color w:val="0000FF"/>
              </w:rPr>
            </w:pPr>
            <w:r w:rsidRPr="00700DB9">
              <w:rPr>
                <w:rFonts w:cstheme="minorHAnsi"/>
                <w:color w:val="0000FF"/>
              </w:rPr>
              <w:t>Belonging</w:t>
            </w:r>
          </w:p>
          <w:p w14:paraId="666BD892" w14:textId="77777777" w:rsidR="00FC0F7D" w:rsidRPr="00700DB9" w:rsidRDefault="00FC0F7D" w:rsidP="00C31F97">
            <w:pPr>
              <w:jc w:val="center"/>
              <w:rPr>
                <w:rFonts w:cstheme="minorHAnsi"/>
                <w:color w:val="0000FF"/>
                <w:sz w:val="20"/>
              </w:rPr>
            </w:pPr>
            <w:r w:rsidRPr="00700DB9">
              <w:rPr>
                <w:rFonts w:cstheme="minorHAnsi"/>
                <w:color w:val="0000FF"/>
                <w:sz w:val="20"/>
              </w:rPr>
              <w:t>What does it mean to belong?</w:t>
            </w:r>
          </w:p>
          <w:p w14:paraId="52604708" w14:textId="77777777" w:rsidR="00FC0F7D" w:rsidRPr="00700DB9" w:rsidRDefault="00FC0F7D" w:rsidP="00C31F97">
            <w:pPr>
              <w:jc w:val="center"/>
              <w:rPr>
                <w:rFonts w:cstheme="minorHAnsi"/>
                <w:color w:val="0000FF"/>
                <w:sz w:val="20"/>
              </w:rPr>
            </w:pPr>
            <w:r w:rsidRPr="00700DB9">
              <w:rPr>
                <w:rFonts w:cstheme="minorHAnsi"/>
                <w:color w:val="0000FF"/>
                <w:sz w:val="20"/>
              </w:rPr>
              <w:t xml:space="preserve">What is it like to belong to the Christian religion in Nottinghamshire today? </w:t>
            </w:r>
          </w:p>
          <w:p w14:paraId="5291F09F" w14:textId="77777777" w:rsidR="00FC0F7D" w:rsidRPr="00700DB9" w:rsidRDefault="00FC0F7D" w:rsidP="00C31F97">
            <w:pPr>
              <w:jc w:val="center"/>
              <w:rPr>
                <w:rFonts w:cstheme="minorHAnsi"/>
                <w:sz w:val="20"/>
              </w:rPr>
            </w:pPr>
            <w:r w:rsidRPr="00700DB9">
              <w:rPr>
                <w:rFonts w:cstheme="minorHAnsi"/>
                <w:sz w:val="20"/>
              </w:rPr>
              <w:t xml:space="preserve"> (Trip to a traditional church. </w:t>
            </w:r>
            <w:proofErr w:type="spellStart"/>
            <w:r w:rsidRPr="00700DB9">
              <w:rPr>
                <w:rFonts w:cstheme="minorHAnsi"/>
                <w:sz w:val="20"/>
              </w:rPr>
              <w:t>Eg.</w:t>
            </w:r>
            <w:proofErr w:type="spellEnd"/>
            <w:r w:rsidRPr="00700DB9">
              <w:rPr>
                <w:rFonts w:cstheme="minorHAnsi"/>
                <w:sz w:val="20"/>
              </w:rPr>
              <w:t xml:space="preserve"> St. Giles)</w:t>
            </w:r>
          </w:p>
          <w:p w14:paraId="43C8E11F" w14:textId="77777777" w:rsidR="00FC0F7D" w:rsidRPr="00700DB9" w:rsidRDefault="00FC0F7D" w:rsidP="00C31F97">
            <w:pPr>
              <w:jc w:val="center"/>
              <w:rPr>
                <w:rFonts w:cstheme="minorHAnsi"/>
                <w:sz w:val="20"/>
              </w:rPr>
            </w:pPr>
          </w:p>
          <w:p w14:paraId="0C71488B" w14:textId="77777777" w:rsidR="00FC0F7D" w:rsidRPr="00700DB9" w:rsidRDefault="00FC0F7D" w:rsidP="00C31F97">
            <w:pPr>
              <w:jc w:val="center"/>
              <w:rPr>
                <w:rFonts w:cstheme="minorHAnsi"/>
                <w:sz w:val="20"/>
                <w:szCs w:val="20"/>
              </w:rPr>
            </w:pPr>
            <w:r w:rsidRPr="00700DB9">
              <w:rPr>
                <w:rFonts w:cstheme="minorHAnsi"/>
                <w:sz w:val="20"/>
                <w:szCs w:val="20"/>
              </w:rPr>
              <w:t>(Agreed Syllabus Unit 2.3)</w:t>
            </w:r>
          </w:p>
          <w:p w14:paraId="70F8ADA5" w14:textId="77777777" w:rsidR="00FC0F7D" w:rsidRPr="00700DB9" w:rsidRDefault="00FC0F7D" w:rsidP="00C31F97">
            <w:pPr>
              <w:jc w:val="center"/>
              <w:rPr>
                <w:rFonts w:cstheme="minorHAnsi"/>
                <w:sz w:val="20"/>
              </w:rPr>
            </w:pPr>
          </w:p>
          <w:p w14:paraId="0F2A9924" w14:textId="77777777" w:rsidR="00FC0F7D" w:rsidRPr="00700DB9" w:rsidRDefault="00FC0F7D" w:rsidP="00C31F97">
            <w:pPr>
              <w:jc w:val="center"/>
              <w:rPr>
                <w:rFonts w:cstheme="minorHAnsi"/>
                <w:color w:val="0000FF"/>
              </w:rPr>
            </w:pPr>
          </w:p>
          <w:p w14:paraId="7041B9D7" w14:textId="77777777" w:rsidR="00FC0F7D" w:rsidRPr="00700DB9" w:rsidRDefault="00FC0F7D" w:rsidP="00C31F97">
            <w:pPr>
              <w:jc w:val="center"/>
              <w:rPr>
                <w:rFonts w:cstheme="minorHAnsi"/>
                <w:color w:val="0000FF"/>
              </w:rPr>
            </w:pPr>
          </w:p>
          <w:p w14:paraId="24835D0D" w14:textId="77777777" w:rsidR="00FC0F7D" w:rsidRPr="00700DB9" w:rsidRDefault="00FC0F7D" w:rsidP="00C31F97">
            <w:pPr>
              <w:rPr>
                <w:rFonts w:cstheme="minorHAnsi"/>
                <w:sz w:val="20"/>
                <w:szCs w:val="20"/>
              </w:rPr>
            </w:pPr>
          </w:p>
          <w:p w14:paraId="5E957D95" w14:textId="77777777" w:rsidR="00FC0F7D" w:rsidRPr="00700DB9" w:rsidRDefault="00FC0F7D" w:rsidP="00C31F97">
            <w:pPr>
              <w:rPr>
                <w:rFonts w:cstheme="minorHAnsi"/>
                <w:sz w:val="20"/>
                <w:szCs w:val="20"/>
              </w:rPr>
            </w:pPr>
          </w:p>
        </w:tc>
      </w:tr>
    </w:tbl>
    <w:p w14:paraId="5871FCCE" w14:textId="77777777" w:rsidR="00B61D6A" w:rsidRPr="00700DB9" w:rsidRDefault="00B61D6A" w:rsidP="00B61D6A">
      <w:pPr>
        <w:rPr>
          <w:rFonts w:cstheme="minorHAnsi"/>
        </w:rPr>
      </w:pPr>
    </w:p>
    <w:p w14:paraId="0538ECF6" w14:textId="77777777" w:rsidR="00B61D6A" w:rsidRPr="00700DB9" w:rsidRDefault="00B61D6A" w:rsidP="00B61D6A">
      <w:pPr>
        <w:rPr>
          <w:rFonts w:cstheme="minorHAnsi"/>
        </w:rPr>
      </w:pPr>
    </w:p>
    <w:tbl>
      <w:tblPr>
        <w:tblpPr w:leftFromText="180" w:rightFromText="180" w:vertAnchor="page" w:horzAnchor="margin" w:tblpY="2558"/>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
        <w:gridCol w:w="2290"/>
        <w:gridCol w:w="3179"/>
        <w:gridCol w:w="3304"/>
      </w:tblGrid>
      <w:tr w:rsidR="00FC0F7D" w:rsidRPr="00700DB9" w14:paraId="5A802950" w14:textId="77777777" w:rsidTr="00C31F97">
        <w:trPr>
          <w:trHeight w:val="853"/>
        </w:trPr>
        <w:tc>
          <w:tcPr>
            <w:tcW w:w="9785" w:type="dxa"/>
            <w:gridSpan w:val="4"/>
          </w:tcPr>
          <w:p w14:paraId="62CC8110" w14:textId="77777777" w:rsidR="00FC0F7D" w:rsidRPr="00700DB9" w:rsidRDefault="00FC0F7D" w:rsidP="00C31F97">
            <w:pPr>
              <w:jc w:val="center"/>
              <w:rPr>
                <w:rFonts w:cstheme="minorHAnsi"/>
                <w:b/>
              </w:rPr>
            </w:pPr>
            <w:r w:rsidRPr="00700DB9">
              <w:rPr>
                <w:rFonts w:cstheme="minorHAnsi"/>
                <w:b/>
                <w:sz w:val="32"/>
                <w:szCs w:val="32"/>
              </w:rPr>
              <w:lastRenderedPageBreak/>
              <w:t>Lower Key Stage 2</w:t>
            </w:r>
          </w:p>
        </w:tc>
      </w:tr>
      <w:tr w:rsidR="00FC0F7D" w:rsidRPr="00700DB9" w14:paraId="63AD2619" w14:textId="77777777" w:rsidTr="00C31F97">
        <w:trPr>
          <w:trHeight w:val="504"/>
        </w:trPr>
        <w:tc>
          <w:tcPr>
            <w:tcW w:w="3302" w:type="dxa"/>
            <w:gridSpan w:val="2"/>
          </w:tcPr>
          <w:p w14:paraId="01BDCE7D" w14:textId="77777777" w:rsidR="00FC0F7D" w:rsidRPr="00700DB9" w:rsidRDefault="00FC0F7D" w:rsidP="00C31F97">
            <w:pPr>
              <w:spacing w:line="240" w:lineRule="atLeast"/>
              <w:ind w:right="-1141"/>
              <w:rPr>
                <w:rFonts w:cstheme="minorHAnsi"/>
                <w:sz w:val="20"/>
              </w:rPr>
            </w:pPr>
            <w:r w:rsidRPr="00700DB9">
              <w:rPr>
                <w:rFonts w:cstheme="minorHAnsi"/>
                <w:sz w:val="24"/>
                <w:szCs w:val="24"/>
              </w:rPr>
              <w:t xml:space="preserve">    </w:t>
            </w:r>
          </w:p>
          <w:p w14:paraId="69A73E84" w14:textId="77777777" w:rsidR="00FC0F7D" w:rsidRPr="00700DB9" w:rsidRDefault="00FC0F7D" w:rsidP="00C31F97">
            <w:pPr>
              <w:spacing w:line="240" w:lineRule="atLeast"/>
              <w:ind w:right="-1141"/>
              <w:rPr>
                <w:rFonts w:cstheme="minorHAnsi"/>
                <w:sz w:val="24"/>
                <w:szCs w:val="24"/>
              </w:rPr>
            </w:pPr>
            <w:r w:rsidRPr="00700DB9">
              <w:rPr>
                <w:rFonts w:cstheme="minorHAnsi"/>
                <w:sz w:val="24"/>
                <w:szCs w:val="24"/>
              </w:rPr>
              <w:t xml:space="preserve">                      Autumn</w:t>
            </w:r>
          </w:p>
        </w:tc>
        <w:tc>
          <w:tcPr>
            <w:tcW w:w="3179" w:type="dxa"/>
          </w:tcPr>
          <w:p w14:paraId="50163522" w14:textId="77777777" w:rsidR="00FC0F7D" w:rsidRPr="00700DB9" w:rsidRDefault="00FC0F7D" w:rsidP="00C31F97">
            <w:pPr>
              <w:spacing w:line="240" w:lineRule="atLeast"/>
              <w:ind w:right="-1141"/>
              <w:rPr>
                <w:rFonts w:cstheme="minorHAnsi"/>
                <w:sz w:val="20"/>
              </w:rPr>
            </w:pPr>
            <w:r w:rsidRPr="00700DB9">
              <w:rPr>
                <w:rFonts w:cstheme="minorHAnsi"/>
                <w:sz w:val="20"/>
              </w:rPr>
              <w:t xml:space="preserve">                   </w:t>
            </w:r>
          </w:p>
          <w:p w14:paraId="7F012866" w14:textId="77777777" w:rsidR="00FC0F7D" w:rsidRPr="00700DB9" w:rsidRDefault="00FC0F7D" w:rsidP="00C31F97">
            <w:pPr>
              <w:spacing w:line="240" w:lineRule="atLeast"/>
              <w:ind w:right="-1141"/>
              <w:rPr>
                <w:rFonts w:cstheme="minorHAnsi"/>
                <w:sz w:val="24"/>
                <w:szCs w:val="24"/>
              </w:rPr>
            </w:pPr>
            <w:r w:rsidRPr="00700DB9">
              <w:rPr>
                <w:rFonts w:cstheme="minorHAnsi"/>
              </w:rPr>
              <w:t xml:space="preserve">               </w:t>
            </w:r>
            <w:r w:rsidRPr="00700DB9">
              <w:rPr>
                <w:rFonts w:cstheme="minorHAnsi"/>
                <w:sz w:val="24"/>
                <w:szCs w:val="24"/>
              </w:rPr>
              <w:t>Spring</w:t>
            </w:r>
          </w:p>
        </w:tc>
        <w:tc>
          <w:tcPr>
            <w:tcW w:w="3304" w:type="dxa"/>
          </w:tcPr>
          <w:p w14:paraId="6A77C318" w14:textId="77777777" w:rsidR="00FC0F7D" w:rsidRPr="00700DB9" w:rsidRDefault="00FC0F7D" w:rsidP="00C31F97">
            <w:pPr>
              <w:spacing w:line="240" w:lineRule="atLeast"/>
              <w:jc w:val="center"/>
              <w:rPr>
                <w:rFonts w:cstheme="minorHAnsi"/>
                <w:kern w:val="18"/>
                <w:sz w:val="20"/>
              </w:rPr>
            </w:pPr>
          </w:p>
          <w:p w14:paraId="0F845B3E" w14:textId="77777777" w:rsidR="00FC0F7D" w:rsidRPr="00700DB9" w:rsidRDefault="00FC0F7D" w:rsidP="00C31F97">
            <w:pPr>
              <w:spacing w:line="240" w:lineRule="atLeast"/>
              <w:jc w:val="center"/>
              <w:rPr>
                <w:rFonts w:cstheme="minorHAnsi"/>
                <w:kern w:val="18"/>
                <w:sz w:val="24"/>
                <w:szCs w:val="24"/>
              </w:rPr>
            </w:pPr>
            <w:r w:rsidRPr="00700DB9">
              <w:rPr>
                <w:rFonts w:cstheme="minorHAnsi"/>
                <w:kern w:val="18"/>
                <w:sz w:val="24"/>
                <w:szCs w:val="24"/>
              </w:rPr>
              <w:t>Summer</w:t>
            </w:r>
          </w:p>
        </w:tc>
      </w:tr>
      <w:tr w:rsidR="00FC0F7D" w:rsidRPr="00700DB9" w14:paraId="0BC1D581" w14:textId="77777777" w:rsidTr="00FC0F7D">
        <w:trPr>
          <w:trHeight w:val="4771"/>
        </w:trPr>
        <w:tc>
          <w:tcPr>
            <w:tcW w:w="1012" w:type="dxa"/>
            <w:vMerge w:val="restart"/>
          </w:tcPr>
          <w:p w14:paraId="049B7F5A" w14:textId="77777777" w:rsidR="00FC0F7D" w:rsidRPr="00700DB9" w:rsidRDefault="00FC0F7D" w:rsidP="00C31F97">
            <w:pPr>
              <w:jc w:val="center"/>
              <w:rPr>
                <w:rFonts w:cstheme="minorHAnsi"/>
                <w:b/>
                <w:sz w:val="20"/>
              </w:rPr>
            </w:pPr>
          </w:p>
          <w:p w14:paraId="5C71533F" w14:textId="77777777" w:rsidR="00FC0F7D" w:rsidRPr="00700DB9" w:rsidRDefault="00FC0F7D" w:rsidP="00C31F97">
            <w:pPr>
              <w:jc w:val="center"/>
              <w:rPr>
                <w:rFonts w:cstheme="minorHAnsi"/>
                <w:b/>
                <w:sz w:val="20"/>
              </w:rPr>
            </w:pPr>
            <w:r w:rsidRPr="00700DB9">
              <w:rPr>
                <w:rFonts w:cstheme="minorHAnsi"/>
                <w:b/>
                <w:sz w:val="20"/>
              </w:rPr>
              <w:t xml:space="preserve"> </w:t>
            </w:r>
            <w:r w:rsidRPr="00700DB9">
              <w:rPr>
                <w:rFonts w:cstheme="minorHAnsi"/>
                <w:b/>
                <w:sz w:val="24"/>
                <w:szCs w:val="24"/>
              </w:rPr>
              <w:t>Cycle B</w:t>
            </w:r>
          </w:p>
        </w:tc>
        <w:tc>
          <w:tcPr>
            <w:tcW w:w="2290" w:type="dxa"/>
          </w:tcPr>
          <w:p w14:paraId="02937088" w14:textId="77777777" w:rsidR="00FC0F7D" w:rsidRPr="00700DB9" w:rsidRDefault="00FC0F7D" w:rsidP="00C31F97">
            <w:pPr>
              <w:jc w:val="center"/>
              <w:rPr>
                <w:rFonts w:cstheme="minorHAnsi"/>
                <w:b/>
                <w:color w:val="FF0000"/>
                <w:sz w:val="24"/>
                <w:szCs w:val="24"/>
              </w:rPr>
            </w:pPr>
          </w:p>
          <w:p w14:paraId="6D50C04F" w14:textId="77777777" w:rsidR="00FC0F7D" w:rsidRPr="00700DB9" w:rsidRDefault="00FC0F7D" w:rsidP="00C31F97">
            <w:pPr>
              <w:jc w:val="center"/>
              <w:rPr>
                <w:rFonts w:cstheme="minorHAnsi"/>
                <w:b/>
                <w:color w:val="FF0000"/>
                <w:sz w:val="24"/>
                <w:szCs w:val="24"/>
              </w:rPr>
            </w:pPr>
            <w:r w:rsidRPr="00700DB9">
              <w:rPr>
                <w:rFonts w:cstheme="minorHAnsi"/>
                <w:b/>
                <w:color w:val="FF0000"/>
                <w:sz w:val="24"/>
                <w:szCs w:val="24"/>
              </w:rPr>
              <w:t>What is the trinity?</w:t>
            </w:r>
          </w:p>
          <w:p w14:paraId="4DEE8BAA" w14:textId="77777777" w:rsidR="00FC0F7D" w:rsidRPr="00700DB9" w:rsidRDefault="00FC0F7D" w:rsidP="00C31F97">
            <w:pPr>
              <w:jc w:val="center"/>
              <w:rPr>
                <w:rFonts w:cstheme="minorHAnsi"/>
                <w:b/>
                <w:sz w:val="20"/>
                <w:szCs w:val="24"/>
              </w:rPr>
            </w:pPr>
            <w:r w:rsidRPr="00700DB9">
              <w:rPr>
                <w:rFonts w:cstheme="minorHAnsi"/>
                <w:b/>
                <w:sz w:val="20"/>
                <w:szCs w:val="24"/>
              </w:rPr>
              <w:t>(UC Unit 2A.3 – Incarnation/ God)</w:t>
            </w:r>
          </w:p>
          <w:p w14:paraId="5370D7FE" w14:textId="77777777" w:rsidR="00FC0F7D" w:rsidRPr="00700DB9" w:rsidRDefault="00FC0F7D" w:rsidP="00C31F97">
            <w:pPr>
              <w:jc w:val="center"/>
              <w:rPr>
                <w:rFonts w:cstheme="minorHAnsi"/>
                <w:b/>
                <w:sz w:val="20"/>
                <w:szCs w:val="24"/>
              </w:rPr>
            </w:pPr>
          </w:p>
          <w:p w14:paraId="2B1AFFF2" w14:textId="77777777" w:rsidR="00FC0F7D" w:rsidRPr="00700DB9" w:rsidRDefault="00FC0F7D" w:rsidP="00C31F97">
            <w:pPr>
              <w:jc w:val="center"/>
              <w:rPr>
                <w:rFonts w:cstheme="minorHAnsi"/>
                <w:b/>
                <w:sz w:val="20"/>
                <w:szCs w:val="24"/>
              </w:rPr>
            </w:pPr>
            <w:r w:rsidRPr="00700DB9">
              <w:rPr>
                <w:rFonts w:cstheme="minorHAnsi"/>
                <w:b/>
                <w:color w:val="FF0000"/>
                <w:sz w:val="24"/>
                <w:szCs w:val="24"/>
              </w:rPr>
              <w:t>LKS2 lead Harvest Service</w:t>
            </w:r>
          </w:p>
          <w:p w14:paraId="497A6F30" w14:textId="77777777" w:rsidR="00FC0F7D" w:rsidRPr="00700DB9" w:rsidRDefault="00FC0F7D" w:rsidP="00FC0F7D">
            <w:pPr>
              <w:rPr>
                <w:rFonts w:cstheme="minorHAnsi"/>
                <w:b/>
                <w:color w:val="FF0000"/>
                <w:sz w:val="24"/>
                <w:szCs w:val="24"/>
              </w:rPr>
            </w:pPr>
          </w:p>
        </w:tc>
        <w:tc>
          <w:tcPr>
            <w:tcW w:w="3179" w:type="dxa"/>
          </w:tcPr>
          <w:p w14:paraId="79085F2C" w14:textId="77777777" w:rsidR="00FC0F7D" w:rsidRPr="00700DB9" w:rsidRDefault="00FC0F7D" w:rsidP="00C31F97">
            <w:pPr>
              <w:jc w:val="center"/>
              <w:rPr>
                <w:rFonts w:cstheme="minorHAnsi"/>
                <w:b/>
                <w:color w:val="FF0000"/>
                <w:sz w:val="24"/>
                <w:szCs w:val="24"/>
              </w:rPr>
            </w:pPr>
          </w:p>
          <w:p w14:paraId="513819EA" w14:textId="77777777" w:rsidR="00FC0F7D" w:rsidRPr="00700DB9" w:rsidRDefault="00FC0F7D" w:rsidP="00C31F97">
            <w:pPr>
              <w:jc w:val="center"/>
              <w:rPr>
                <w:rFonts w:cstheme="minorHAnsi"/>
                <w:b/>
                <w:color w:val="FF0000"/>
                <w:sz w:val="24"/>
                <w:szCs w:val="24"/>
              </w:rPr>
            </w:pPr>
            <w:r w:rsidRPr="00700DB9">
              <w:rPr>
                <w:rFonts w:cstheme="minorHAnsi"/>
                <w:b/>
                <w:color w:val="FF0000"/>
                <w:sz w:val="24"/>
                <w:szCs w:val="24"/>
              </w:rPr>
              <w:t>Religion, family, community worship, celebration, ways of living</w:t>
            </w:r>
          </w:p>
          <w:p w14:paraId="7046F475" w14:textId="77777777" w:rsidR="00FC0F7D" w:rsidRPr="00700DB9" w:rsidRDefault="00FC0F7D" w:rsidP="00C31F97">
            <w:pPr>
              <w:jc w:val="center"/>
              <w:rPr>
                <w:rFonts w:cstheme="minorHAnsi"/>
                <w:b/>
                <w:color w:val="FF0000"/>
                <w:sz w:val="20"/>
                <w:szCs w:val="24"/>
              </w:rPr>
            </w:pPr>
            <w:r w:rsidRPr="00700DB9">
              <w:rPr>
                <w:rFonts w:cstheme="minorHAnsi"/>
                <w:b/>
                <w:color w:val="FF0000"/>
                <w:sz w:val="20"/>
                <w:szCs w:val="24"/>
              </w:rPr>
              <w:t>How do Hindus practice their faith?</w:t>
            </w:r>
          </w:p>
          <w:p w14:paraId="6D1D0D29" w14:textId="77777777" w:rsidR="00FC0F7D" w:rsidRPr="00700DB9" w:rsidRDefault="00FC0F7D" w:rsidP="00C31F97">
            <w:pPr>
              <w:jc w:val="center"/>
              <w:rPr>
                <w:rFonts w:cstheme="minorHAnsi"/>
                <w:b/>
                <w:color w:val="FF0000"/>
                <w:sz w:val="20"/>
                <w:szCs w:val="24"/>
              </w:rPr>
            </w:pPr>
            <w:r w:rsidRPr="00700DB9">
              <w:rPr>
                <w:rFonts w:cstheme="minorHAnsi"/>
                <w:b/>
                <w:color w:val="FF0000"/>
                <w:sz w:val="20"/>
                <w:szCs w:val="24"/>
              </w:rPr>
              <w:t>What are the deeper meanings of some Hindu Festivals?</w:t>
            </w:r>
          </w:p>
          <w:p w14:paraId="0E8EC406" w14:textId="77777777" w:rsidR="00FC0F7D" w:rsidRPr="00700DB9" w:rsidRDefault="00FC0F7D" w:rsidP="00C31F97">
            <w:pPr>
              <w:jc w:val="center"/>
              <w:rPr>
                <w:rFonts w:cstheme="minorHAnsi"/>
                <w:b/>
                <w:sz w:val="20"/>
                <w:szCs w:val="24"/>
              </w:rPr>
            </w:pPr>
            <w:r w:rsidRPr="00700DB9">
              <w:rPr>
                <w:rFonts w:cstheme="minorHAnsi"/>
                <w:b/>
                <w:sz w:val="20"/>
                <w:szCs w:val="24"/>
              </w:rPr>
              <w:t>(Agreed Syllabus Unit 4.4)</w:t>
            </w:r>
          </w:p>
          <w:p w14:paraId="699F7D6A" w14:textId="50DB4583" w:rsidR="00FC0F7D" w:rsidRPr="00700DB9" w:rsidRDefault="00FC0F7D" w:rsidP="00FC0F7D">
            <w:pPr>
              <w:jc w:val="center"/>
              <w:rPr>
                <w:rFonts w:cstheme="minorHAnsi"/>
                <w:b/>
                <w:color w:val="FF0000"/>
                <w:sz w:val="20"/>
                <w:szCs w:val="24"/>
              </w:rPr>
            </w:pPr>
            <w:r w:rsidRPr="00700DB9">
              <w:rPr>
                <w:rFonts w:cstheme="minorHAnsi"/>
                <w:b/>
                <w:noProof/>
                <w:color w:val="FF0000"/>
                <w:sz w:val="24"/>
                <w:szCs w:val="24"/>
              </w:rPr>
              <mc:AlternateContent>
                <mc:Choice Requires="wps">
                  <w:drawing>
                    <wp:anchor distT="0" distB="0" distL="114300" distR="114300" simplePos="0" relativeHeight="251672576" behindDoc="0" locked="0" layoutInCell="1" allowOverlap="1" wp14:anchorId="416BE211" wp14:editId="75232F0A">
                      <wp:simplePos x="0" y="0"/>
                      <wp:positionH relativeFrom="column">
                        <wp:posOffset>1023620</wp:posOffset>
                      </wp:positionH>
                      <wp:positionV relativeFrom="paragraph">
                        <wp:posOffset>28575</wp:posOffset>
                      </wp:positionV>
                      <wp:extent cx="0" cy="357505"/>
                      <wp:effectExtent l="0" t="0" r="0" b="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7505"/>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2F1BC8" id="Straight Arrow Connector 12" o:spid="_x0000_s1026" type="#_x0000_t32" style="position:absolute;margin-left:80.6pt;margin-top:2.25pt;width:0;height:2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EEZ4wEAAK8DAAAOAAAAZHJzL2Uyb0RvYy54bWysU8Fu2zAMvQ/YPwi6L3YyZCuMOEWRrrt0&#10;W4B0H6BIsi1MEgVKiZO/H6W46brdhvogUCL5yPdIr25PzrKjxmjAt3w+qznTXoIyvm/5z6eHDzec&#10;xSS8Eha8bvlZR367fv9uNYZGL2AAqzQyAvGxGUPLh5RCU1VRDtqJOIOgPTk7QCcSXbGvFIqR0J2t&#10;FnX9qRoBVUCQOkZ6vb84+brgd52W6UfXRZ2YbTn1lsqJ5dzns1qvRNOjCIORUxviP7pwwngqeoW6&#10;F0mwA5p/oJyRCBG6NJPgKug6I3XhQGzm9V9sdoMIunAhcWK4yhTfDlZ+P26RGUWzW3DmhaMZ7RIK&#10;0w+J3SHCyDbgPekIyCiE9BpDbCht47eYGcuT34VHkL8i87AZhO916fvpHAhrnjOqVyn5EgNV3Y/f&#10;QFGMOCQo4p06dBmSZGGnMqPzdUb6lJi8PEp6/bj8vKyXBVw0z3kBY/qqwbFstDxOPK4E5qWKOD7G&#10;lLsSzXNCLurhwVhb9sF6NlKJm3ldl4wI1qjszXER+/3GIjuKvFLlm9p4FYZw8KqgDVqoL5OdhLFk&#10;s1TESWhILqt5Lue04sxq+ouydenP+km8rNdF+T2o8xazO+tIW1GITBuc1+7Pe4l6+c/WvwEAAP//&#10;AwBQSwMEFAAGAAgAAAAhAJ5M5FLdAAAACAEAAA8AAABkcnMvZG93bnJldi54bWxMj8tuwjAQRfeV&#10;+g/WIHVXbKCNojQOQkhd9LEp0P0QD0kgHqexgbRfX8OmXR7dqztn8vlgW3Gi3jeONUzGCgRx6UzD&#10;lYbN+vk+BeEDssHWMWn4Jg/z4vYmx8y4M3/QaRUqEUfYZ6ihDqHLpPRlTRb92HXEMdu53mKI2FfS&#10;9HiO47aVU6USabHheKHGjpY1lYfV0WqYHd7Uz2yz+MRqqZLdy+v6Pf3aa303GhZPIAIN4a8MF/2o&#10;DkV02rojGy/ayMlkGqsaHh5BXPIrbzUkKgVZ5PL/A8UvAAAA//8DAFBLAQItABQABgAIAAAAIQC2&#10;gziS/gAAAOEBAAATAAAAAAAAAAAAAAAAAAAAAABbQ29udGVudF9UeXBlc10ueG1sUEsBAi0AFAAG&#10;AAgAAAAhADj9If/WAAAAlAEAAAsAAAAAAAAAAAAAAAAALwEAAF9yZWxzLy5yZWxzUEsBAi0AFAAG&#10;AAgAAAAhAMEsQRnjAQAArwMAAA4AAAAAAAAAAAAAAAAALgIAAGRycy9lMm9Eb2MueG1sUEsBAi0A&#10;FAAGAAgAAAAhAJ5M5FLdAAAACAEAAA8AAAAAAAAAAAAAAAAAPQQAAGRycy9kb3ducmV2LnhtbFBL&#10;BQYAAAAABAAEAPMAAABHBQAAAAA=&#10;" strokeweight="3pt">
                      <v:stroke endarrow="block"/>
                    </v:shape>
                  </w:pict>
                </mc:Fallback>
              </mc:AlternateContent>
            </w:r>
          </w:p>
        </w:tc>
        <w:tc>
          <w:tcPr>
            <w:tcW w:w="3304" w:type="dxa"/>
          </w:tcPr>
          <w:p w14:paraId="269B3BE7" w14:textId="77777777" w:rsidR="00FC0F7D" w:rsidRPr="00700DB9" w:rsidRDefault="00FC0F7D" w:rsidP="00C31F97">
            <w:pPr>
              <w:jc w:val="center"/>
              <w:rPr>
                <w:rFonts w:cstheme="minorHAnsi"/>
                <w:b/>
                <w:color w:val="FF0000"/>
                <w:sz w:val="24"/>
                <w:szCs w:val="24"/>
              </w:rPr>
            </w:pPr>
          </w:p>
          <w:p w14:paraId="2C55D214" w14:textId="77777777" w:rsidR="00FC0F7D" w:rsidRPr="00700DB9" w:rsidRDefault="00FC0F7D" w:rsidP="00C31F97">
            <w:pPr>
              <w:jc w:val="center"/>
              <w:rPr>
                <w:rFonts w:cstheme="minorHAnsi"/>
                <w:b/>
                <w:color w:val="FF0000"/>
                <w:sz w:val="24"/>
                <w:szCs w:val="24"/>
              </w:rPr>
            </w:pPr>
            <w:r w:rsidRPr="00700DB9">
              <w:rPr>
                <w:rFonts w:cstheme="minorHAnsi"/>
                <w:b/>
                <w:color w:val="FF0000"/>
                <w:sz w:val="24"/>
                <w:szCs w:val="24"/>
              </w:rPr>
              <w:t>What is it like to follow God?</w:t>
            </w:r>
          </w:p>
          <w:p w14:paraId="736915D7" w14:textId="77777777" w:rsidR="00FC0F7D" w:rsidRPr="00700DB9" w:rsidRDefault="00FC0F7D" w:rsidP="00C31F97">
            <w:pPr>
              <w:jc w:val="center"/>
              <w:rPr>
                <w:rFonts w:cstheme="minorHAnsi"/>
                <w:b/>
                <w:sz w:val="20"/>
                <w:szCs w:val="24"/>
              </w:rPr>
            </w:pPr>
            <w:r w:rsidRPr="00700DB9">
              <w:rPr>
                <w:rFonts w:cstheme="minorHAnsi"/>
                <w:b/>
                <w:sz w:val="20"/>
                <w:szCs w:val="24"/>
              </w:rPr>
              <w:t>(UC Unit 2A.2 – People of God)</w:t>
            </w:r>
          </w:p>
          <w:p w14:paraId="2177CB60" w14:textId="77777777" w:rsidR="00FC0F7D" w:rsidRPr="00700DB9" w:rsidRDefault="00FC0F7D" w:rsidP="00C31F97">
            <w:pPr>
              <w:jc w:val="center"/>
              <w:rPr>
                <w:rFonts w:cstheme="minorHAnsi"/>
                <w:b/>
                <w:color w:val="FF0000"/>
                <w:sz w:val="24"/>
                <w:szCs w:val="24"/>
              </w:rPr>
            </w:pPr>
          </w:p>
        </w:tc>
      </w:tr>
      <w:tr w:rsidR="00FC0F7D" w:rsidRPr="00700DB9" w14:paraId="032A6F8A" w14:textId="77777777" w:rsidTr="00C31F97">
        <w:trPr>
          <w:trHeight w:val="1469"/>
        </w:trPr>
        <w:tc>
          <w:tcPr>
            <w:tcW w:w="1012" w:type="dxa"/>
            <w:vMerge/>
          </w:tcPr>
          <w:p w14:paraId="26286F1C" w14:textId="77777777" w:rsidR="00FC0F7D" w:rsidRPr="00700DB9" w:rsidRDefault="00FC0F7D" w:rsidP="00C31F97">
            <w:pPr>
              <w:jc w:val="center"/>
              <w:rPr>
                <w:rFonts w:cstheme="minorHAnsi"/>
                <w:b/>
                <w:sz w:val="20"/>
              </w:rPr>
            </w:pPr>
          </w:p>
        </w:tc>
        <w:tc>
          <w:tcPr>
            <w:tcW w:w="2290" w:type="dxa"/>
          </w:tcPr>
          <w:p w14:paraId="783B5651" w14:textId="77777777" w:rsidR="00FC0F7D" w:rsidRPr="00700DB9" w:rsidRDefault="00FC0F7D" w:rsidP="00C31F97">
            <w:pPr>
              <w:jc w:val="center"/>
              <w:rPr>
                <w:rFonts w:cstheme="minorHAnsi"/>
                <w:b/>
                <w:color w:val="FF0000"/>
                <w:sz w:val="20"/>
              </w:rPr>
            </w:pPr>
          </w:p>
          <w:p w14:paraId="176B56C4" w14:textId="77777777" w:rsidR="00FC0F7D" w:rsidRPr="00700DB9" w:rsidRDefault="00FC0F7D" w:rsidP="00C31F97">
            <w:pPr>
              <w:jc w:val="center"/>
              <w:rPr>
                <w:rFonts w:cstheme="minorHAnsi"/>
                <w:b/>
                <w:color w:val="FF0000"/>
                <w:sz w:val="24"/>
                <w:szCs w:val="24"/>
              </w:rPr>
            </w:pPr>
            <w:r w:rsidRPr="00700DB9">
              <w:rPr>
                <w:rFonts w:cstheme="minorHAnsi"/>
                <w:b/>
                <w:color w:val="FF0000"/>
                <w:sz w:val="24"/>
                <w:szCs w:val="24"/>
              </w:rPr>
              <w:t xml:space="preserve">What do Christians learn from the creation story? </w:t>
            </w:r>
          </w:p>
          <w:p w14:paraId="0BEC6211" w14:textId="77777777" w:rsidR="00FC0F7D" w:rsidRPr="00700DB9" w:rsidRDefault="00FC0F7D" w:rsidP="00C31F97">
            <w:pPr>
              <w:jc w:val="center"/>
              <w:rPr>
                <w:rFonts w:cstheme="minorHAnsi"/>
                <w:b/>
                <w:sz w:val="20"/>
                <w:szCs w:val="24"/>
              </w:rPr>
            </w:pPr>
            <w:r w:rsidRPr="00700DB9">
              <w:rPr>
                <w:rFonts w:cstheme="minorHAnsi"/>
                <w:b/>
                <w:sz w:val="20"/>
                <w:szCs w:val="24"/>
              </w:rPr>
              <w:t>(UC Unit 2A.1 – Creation/ Fall)</w:t>
            </w:r>
          </w:p>
          <w:p w14:paraId="067AD6E2" w14:textId="77777777" w:rsidR="00FC0F7D" w:rsidRPr="00700DB9" w:rsidRDefault="00FC0F7D" w:rsidP="00C31F97">
            <w:pPr>
              <w:jc w:val="center"/>
              <w:rPr>
                <w:rFonts w:cstheme="minorHAnsi"/>
                <w:b/>
                <w:color w:val="FF0000"/>
                <w:sz w:val="24"/>
                <w:szCs w:val="24"/>
              </w:rPr>
            </w:pPr>
          </w:p>
          <w:p w14:paraId="31925220" w14:textId="77777777" w:rsidR="00FC0F7D" w:rsidRPr="00700DB9" w:rsidRDefault="00FC0F7D" w:rsidP="00C31F97">
            <w:pPr>
              <w:jc w:val="center"/>
              <w:rPr>
                <w:rFonts w:cstheme="minorHAnsi"/>
                <w:b/>
                <w:color w:val="FF0000"/>
                <w:sz w:val="24"/>
                <w:szCs w:val="24"/>
              </w:rPr>
            </w:pPr>
          </w:p>
        </w:tc>
        <w:tc>
          <w:tcPr>
            <w:tcW w:w="3179" w:type="dxa"/>
          </w:tcPr>
          <w:p w14:paraId="55656E0A" w14:textId="77777777" w:rsidR="00FC0F7D" w:rsidRPr="00700DB9" w:rsidRDefault="00FC0F7D" w:rsidP="00C31F97">
            <w:pPr>
              <w:jc w:val="center"/>
              <w:rPr>
                <w:rFonts w:cstheme="minorHAnsi"/>
                <w:b/>
                <w:color w:val="000000"/>
                <w:sz w:val="20"/>
              </w:rPr>
            </w:pPr>
          </w:p>
          <w:p w14:paraId="2F3B5C5C" w14:textId="77777777" w:rsidR="00FC0F7D" w:rsidRPr="00700DB9" w:rsidRDefault="00FC0F7D" w:rsidP="00C31F97">
            <w:pPr>
              <w:jc w:val="center"/>
              <w:rPr>
                <w:rFonts w:cstheme="minorHAnsi"/>
                <w:b/>
                <w:color w:val="FF0000"/>
                <w:sz w:val="24"/>
                <w:szCs w:val="24"/>
              </w:rPr>
            </w:pPr>
            <w:r w:rsidRPr="00700DB9">
              <w:rPr>
                <w:rFonts w:cstheme="minorHAnsi"/>
                <w:b/>
                <w:color w:val="FF0000"/>
                <w:sz w:val="24"/>
                <w:szCs w:val="24"/>
              </w:rPr>
              <w:t>Worship and sacred places:</w:t>
            </w:r>
          </w:p>
          <w:p w14:paraId="13531063" w14:textId="77777777" w:rsidR="00FC0F7D" w:rsidRPr="00700DB9" w:rsidRDefault="00FC0F7D" w:rsidP="00C31F97">
            <w:pPr>
              <w:jc w:val="center"/>
              <w:rPr>
                <w:rFonts w:cstheme="minorHAnsi"/>
                <w:b/>
                <w:color w:val="FF0000"/>
                <w:sz w:val="20"/>
                <w:szCs w:val="24"/>
              </w:rPr>
            </w:pPr>
            <w:r w:rsidRPr="00700DB9">
              <w:rPr>
                <w:rFonts w:cstheme="minorHAnsi"/>
                <w:b/>
                <w:color w:val="FF0000"/>
                <w:sz w:val="20"/>
                <w:szCs w:val="24"/>
              </w:rPr>
              <w:t xml:space="preserve">Where, how and why do people worship? </w:t>
            </w:r>
          </w:p>
          <w:p w14:paraId="74A86D12" w14:textId="77777777" w:rsidR="00FC0F7D" w:rsidRPr="00700DB9" w:rsidRDefault="00FC0F7D" w:rsidP="00C31F97">
            <w:pPr>
              <w:jc w:val="center"/>
              <w:rPr>
                <w:rFonts w:cstheme="minorHAnsi"/>
                <w:b/>
                <w:sz w:val="20"/>
                <w:szCs w:val="24"/>
              </w:rPr>
            </w:pPr>
            <w:r w:rsidRPr="00700DB9">
              <w:rPr>
                <w:rFonts w:cstheme="minorHAnsi"/>
                <w:b/>
                <w:sz w:val="20"/>
                <w:szCs w:val="24"/>
              </w:rPr>
              <w:t>(Agreed Syllabus Unit 3.3)</w:t>
            </w:r>
          </w:p>
          <w:p w14:paraId="7C6D33D6" w14:textId="77777777" w:rsidR="00FC0F7D" w:rsidRPr="00700DB9" w:rsidRDefault="00FC0F7D" w:rsidP="00C31F97">
            <w:pPr>
              <w:jc w:val="center"/>
              <w:rPr>
                <w:rFonts w:cstheme="minorHAnsi"/>
                <w:b/>
                <w:color w:val="FF0000"/>
                <w:sz w:val="20"/>
                <w:szCs w:val="24"/>
              </w:rPr>
            </w:pPr>
          </w:p>
          <w:p w14:paraId="046A92F4" w14:textId="77777777" w:rsidR="00FC0F7D" w:rsidRPr="00700DB9" w:rsidRDefault="00FC0F7D" w:rsidP="00C31F97">
            <w:pPr>
              <w:jc w:val="center"/>
              <w:rPr>
                <w:rFonts w:cstheme="minorHAnsi"/>
                <w:b/>
                <w:sz w:val="20"/>
                <w:szCs w:val="24"/>
              </w:rPr>
            </w:pPr>
            <w:r w:rsidRPr="00700DB9">
              <w:rPr>
                <w:rFonts w:cstheme="minorHAnsi"/>
                <w:b/>
                <w:sz w:val="20"/>
                <w:szCs w:val="24"/>
              </w:rPr>
              <w:t>(Trip to a Hindu temple)</w:t>
            </w:r>
          </w:p>
          <w:p w14:paraId="07945803" w14:textId="77777777" w:rsidR="00FC0F7D" w:rsidRPr="00700DB9" w:rsidRDefault="00FC0F7D" w:rsidP="00C31F97">
            <w:pPr>
              <w:rPr>
                <w:rFonts w:cstheme="minorHAnsi"/>
                <w:b/>
                <w:color w:val="FF0000"/>
                <w:sz w:val="24"/>
                <w:szCs w:val="24"/>
              </w:rPr>
            </w:pPr>
          </w:p>
          <w:p w14:paraId="6101157F" w14:textId="77777777" w:rsidR="00FC0F7D" w:rsidRPr="00700DB9" w:rsidRDefault="00FC0F7D" w:rsidP="00C31F97">
            <w:pPr>
              <w:jc w:val="center"/>
              <w:rPr>
                <w:rFonts w:cstheme="minorHAnsi"/>
                <w:b/>
                <w:color w:val="FF0000"/>
                <w:sz w:val="24"/>
                <w:szCs w:val="24"/>
              </w:rPr>
            </w:pPr>
          </w:p>
        </w:tc>
        <w:tc>
          <w:tcPr>
            <w:tcW w:w="3304" w:type="dxa"/>
          </w:tcPr>
          <w:p w14:paraId="01A2A200" w14:textId="77777777" w:rsidR="00FC0F7D" w:rsidRPr="00700DB9" w:rsidRDefault="00FC0F7D" w:rsidP="00C31F97">
            <w:pPr>
              <w:jc w:val="center"/>
              <w:rPr>
                <w:rFonts w:cstheme="minorHAnsi"/>
                <w:b/>
                <w:color w:val="FF0000"/>
                <w:sz w:val="24"/>
                <w:szCs w:val="24"/>
              </w:rPr>
            </w:pPr>
          </w:p>
          <w:p w14:paraId="572D8CF3" w14:textId="77777777" w:rsidR="00FC0F7D" w:rsidRPr="00700DB9" w:rsidRDefault="00FC0F7D" w:rsidP="00C31F97">
            <w:pPr>
              <w:jc w:val="center"/>
              <w:rPr>
                <w:rFonts w:cstheme="minorHAnsi"/>
                <w:b/>
                <w:color w:val="FF0000"/>
                <w:sz w:val="24"/>
                <w:szCs w:val="24"/>
              </w:rPr>
            </w:pPr>
            <w:r w:rsidRPr="00700DB9">
              <w:rPr>
                <w:rFonts w:cstheme="minorHAnsi"/>
                <w:b/>
                <w:color w:val="FF0000"/>
                <w:sz w:val="24"/>
                <w:szCs w:val="24"/>
              </w:rPr>
              <w:t>Inspirational people from the past</w:t>
            </w:r>
          </w:p>
          <w:p w14:paraId="098533E7" w14:textId="77777777" w:rsidR="00FC0F7D" w:rsidRPr="00700DB9" w:rsidRDefault="00FC0F7D" w:rsidP="00C31F97">
            <w:pPr>
              <w:jc w:val="center"/>
              <w:rPr>
                <w:rFonts w:cstheme="minorHAnsi"/>
                <w:b/>
                <w:color w:val="FF0000"/>
                <w:sz w:val="20"/>
                <w:szCs w:val="24"/>
              </w:rPr>
            </w:pPr>
            <w:r w:rsidRPr="00700DB9">
              <w:rPr>
                <w:rFonts w:cstheme="minorHAnsi"/>
                <w:b/>
                <w:color w:val="FF0000"/>
                <w:sz w:val="20"/>
                <w:szCs w:val="24"/>
              </w:rPr>
              <w:t xml:space="preserve">What can we learn from inspiring people in sacred texts and in the history of religions? </w:t>
            </w:r>
          </w:p>
          <w:p w14:paraId="5624D9E4" w14:textId="77777777" w:rsidR="00FC0F7D" w:rsidRPr="00700DB9" w:rsidRDefault="00FC0F7D" w:rsidP="00C31F97">
            <w:pPr>
              <w:jc w:val="center"/>
              <w:rPr>
                <w:rFonts w:cstheme="minorHAnsi"/>
                <w:b/>
                <w:sz w:val="20"/>
                <w:szCs w:val="24"/>
              </w:rPr>
            </w:pPr>
            <w:r w:rsidRPr="00700DB9">
              <w:rPr>
                <w:rFonts w:cstheme="minorHAnsi"/>
                <w:b/>
                <w:sz w:val="20"/>
                <w:szCs w:val="24"/>
              </w:rPr>
              <w:t>(Agreed Syllabus Unit 3.4)</w:t>
            </w:r>
          </w:p>
          <w:p w14:paraId="5EC7E9C6" w14:textId="77777777" w:rsidR="00FC0F7D" w:rsidRPr="00700DB9" w:rsidRDefault="00FC0F7D" w:rsidP="00C31F97">
            <w:pPr>
              <w:jc w:val="center"/>
              <w:rPr>
                <w:rFonts w:cstheme="minorHAnsi"/>
                <w:b/>
                <w:color w:val="FF0000"/>
                <w:sz w:val="20"/>
                <w:szCs w:val="24"/>
              </w:rPr>
            </w:pPr>
          </w:p>
          <w:p w14:paraId="36604AFD" w14:textId="77777777" w:rsidR="00FC0F7D" w:rsidRPr="00700DB9" w:rsidRDefault="00FC0F7D" w:rsidP="00C31F97">
            <w:pPr>
              <w:jc w:val="center"/>
              <w:rPr>
                <w:rFonts w:cstheme="minorHAnsi"/>
                <w:b/>
                <w:color w:val="FF0000"/>
                <w:sz w:val="24"/>
                <w:szCs w:val="24"/>
              </w:rPr>
            </w:pPr>
          </w:p>
          <w:p w14:paraId="2729A1A1" w14:textId="77777777" w:rsidR="00FC0F7D" w:rsidRPr="00700DB9" w:rsidRDefault="00FC0F7D" w:rsidP="00C31F97">
            <w:pPr>
              <w:jc w:val="center"/>
              <w:rPr>
                <w:rFonts w:cstheme="minorHAnsi"/>
                <w:b/>
                <w:color w:val="FF0000"/>
                <w:sz w:val="24"/>
                <w:szCs w:val="24"/>
              </w:rPr>
            </w:pPr>
          </w:p>
        </w:tc>
      </w:tr>
    </w:tbl>
    <w:p w14:paraId="08B2EC38" w14:textId="3DDD7A69" w:rsidR="002E5282" w:rsidRDefault="002E5282" w:rsidP="00D30356">
      <w:pPr>
        <w:spacing w:after="0"/>
        <w:rPr>
          <w:rFonts w:cstheme="minorHAnsi"/>
          <w:b/>
          <w:u w:val="single"/>
        </w:rPr>
      </w:pPr>
    </w:p>
    <w:p w14:paraId="74ADF3AB" w14:textId="77777777" w:rsidR="002E5282" w:rsidRDefault="002E5282">
      <w:pPr>
        <w:rPr>
          <w:rFonts w:cstheme="minorHAnsi"/>
          <w:b/>
          <w:u w:val="single"/>
        </w:rPr>
      </w:pPr>
      <w:r>
        <w:rPr>
          <w:rFonts w:cstheme="minorHAnsi"/>
          <w:b/>
          <w:u w:val="single"/>
        </w:rPr>
        <w:br w:type="page"/>
      </w:r>
    </w:p>
    <w:tbl>
      <w:tblPr>
        <w:tblpPr w:leftFromText="180" w:rightFromText="180" w:vertAnchor="text" w:horzAnchor="margin" w:tblpY="256"/>
        <w:tblW w:w="9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8"/>
        <w:gridCol w:w="3370"/>
        <w:gridCol w:w="2588"/>
        <w:gridCol w:w="2692"/>
      </w:tblGrid>
      <w:tr w:rsidR="002E5282" w:rsidRPr="00700DB9" w14:paraId="0A9144D5" w14:textId="77777777" w:rsidTr="00C31F97">
        <w:trPr>
          <w:trHeight w:val="626"/>
        </w:trPr>
        <w:tc>
          <w:tcPr>
            <w:tcW w:w="9858" w:type="dxa"/>
            <w:gridSpan w:val="4"/>
          </w:tcPr>
          <w:p w14:paraId="5069EC0B" w14:textId="77777777" w:rsidR="002E5282" w:rsidRPr="00700DB9" w:rsidRDefault="002E5282" w:rsidP="00C31F97">
            <w:pPr>
              <w:spacing w:line="240" w:lineRule="atLeast"/>
              <w:jc w:val="center"/>
              <w:rPr>
                <w:rFonts w:cstheme="minorHAnsi"/>
                <w:kern w:val="18"/>
                <w:sz w:val="20"/>
              </w:rPr>
            </w:pPr>
            <w:r w:rsidRPr="00700DB9">
              <w:rPr>
                <w:rFonts w:cstheme="minorHAnsi"/>
                <w:b/>
                <w:sz w:val="32"/>
                <w:szCs w:val="32"/>
              </w:rPr>
              <w:lastRenderedPageBreak/>
              <w:t>Lower Key Stage 2</w:t>
            </w:r>
          </w:p>
        </w:tc>
      </w:tr>
      <w:tr w:rsidR="002E5282" w:rsidRPr="00700DB9" w14:paraId="5E2E5CFB" w14:textId="77777777" w:rsidTr="00C31F97">
        <w:trPr>
          <w:trHeight w:val="626"/>
        </w:trPr>
        <w:tc>
          <w:tcPr>
            <w:tcW w:w="4578" w:type="dxa"/>
            <w:gridSpan w:val="2"/>
          </w:tcPr>
          <w:p w14:paraId="020A42E6" w14:textId="77777777" w:rsidR="002E5282" w:rsidRPr="00700DB9" w:rsidRDefault="002E5282" w:rsidP="00C31F97">
            <w:pPr>
              <w:spacing w:line="240" w:lineRule="atLeast"/>
              <w:ind w:right="-1141"/>
              <w:rPr>
                <w:rFonts w:cstheme="minorHAnsi"/>
                <w:sz w:val="20"/>
              </w:rPr>
            </w:pPr>
            <w:r w:rsidRPr="00700DB9">
              <w:rPr>
                <w:rFonts w:cstheme="minorHAnsi"/>
                <w:sz w:val="24"/>
                <w:szCs w:val="24"/>
              </w:rPr>
              <w:t xml:space="preserve">    </w:t>
            </w:r>
          </w:p>
          <w:p w14:paraId="5EB528C6" w14:textId="77777777" w:rsidR="002E5282" w:rsidRPr="00700DB9" w:rsidRDefault="002E5282" w:rsidP="00C31F97">
            <w:pPr>
              <w:spacing w:line="240" w:lineRule="atLeast"/>
              <w:ind w:right="-1141"/>
              <w:rPr>
                <w:rFonts w:cstheme="minorHAnsi"/>
                <w:sz w:val="24"/>
                <w:szCs w:val="24"/>
              </w:rPr>
            </w:pPr>
            <w:r w:rsidRPr="00700DB9">
              <w:rPr>
                <w:rFonts w:cstheme="minorHAnsi"/>
                <w:sz w:val="24"/>
                <w:szCs w:val="24"/>
              </w:rPr>
              <w:t xml:space="preserve">                      Autumn</w:t>
            </w:r>
          </w:p>
        </w:tc>
        <w:tc>
          <w:tcPr>
            <w:tcW w:w="2588" w:type="dxa"/>
          </w:tcPr>
          <w:p w14:paraId="66EA2F1D" w14:textId="77777777" w:rsidR="002E5282" w:rsidRPr="00700DB9" w:rsidRDefault="002E5282" w:rsidP="00C31F97">
            <w:pPr>
              <w:spacing w:line="240" w:lineRule="atLeast"/>
              <w:ind w:right="-1141"/>
              <w:rPr>
                <w:rFonts w:cstheme="minorHAnsi"/>
                <w:sz w:val="20"/>
              </w:rPr>
            </w:pPr>
            <w:r w:rsidRPr="00700DB9">
              <w:rPr>
                <w:rFonts w:cstheme="minorHAnsi"/>
                <w:sz w:val="20"/>
              </w:rPr>
              <w:t xml:space="preserve">                   </w:t>
            </w:r>
          </w:p>
          <w:p w14:paraId="411E4DB1" w14:textId="77777777" w:rsidR="002E5282" w:rsidRPr="00700DB9" w:rsidRDefault="002E5282" w:rsidP="00C31F97">
            <w:pPr>
              <w:spacing w:line="240" w:lineRule="atLeast"/>
              <w:ind w:right="-1141"/>
              <w:rPr>
                <w:rFonts w:cstheme="minorHAnsi"/>
                <w:sz w:val="24"/>
                <w:szCs w:val="24"/>
              </w:rPr>
            </w:pPr>
            <w:r w:rsidRPr="00700DB9">
              <w:rPr>
                <w:rFonts w:cstheme="minorHAnsi"/>
              </w:rPr>
              <w:t xml:space="preserve">               </w:t>
            </w:r>
            <w:r w:rsidRPr="00700DB9">
              <w:rPr>
                <w:rFonts w:cstheme="minorHAnsi"/>
                <w:sz w:val="24"/>
                <w:szCs w:val="24"/>
              </w:rPr>
              <w:t>Spring</w:t>
            </w:r>
          </w:p>
        </w:tc>
        <w:tc>
          <w:tcPr>
            <w:tcW w:w="2691" w:type="dxa"/>
          </w:tcPr>
          <w:p w14:paraId="42975731" w14:textId="77777777" w:rsidR="002E5282" w:rsidRPr="00700DB9" w:rsidRDefault="002E5282" w:rsidP="00C31F97">
            <w:pPr>
              <w:spacing w:line="240" w:lineRule="atLeast"/>
              <w:jc w:val="center"/>
              <w:rPr>
                <w:rFonts w:cstheme="minorHAnsi"/>
                <w:kern w:val="18"/>
                <w:sz w:val="20"/>
              </w:rPr>
            </w:pPr>
          </w:p>
          <w:p w14:paraId="42F8CF1D" w14:textId="77777777" w:rsidR="002E5282" w:rsidRPr="00700DB9" w:rsidRDefault="002E5282" w:rsidP="00C31F97">
            <w:pPr>
              <w:spacing w:line="240" w:lineRule="atLeast"/>
              <w:jc w:val="center"/>
              <w:rPr>
                <w:rFonts w:cstheme="minorHAnsi"/>
                <w:kern w:val="18"/>
                <w:sz w:val="24"/>
                <w:szCs w:val="24"/>
              </w:rPr>
            </w:pPr>
            <w:r w:rsidRPr="00700DB9">
              <w:rPr>
                <w:rFonts w:cstheme="minorHAnsi"/>
                <w:kern w:val="18"/>
                <w:sz w:val="24"/>
                <w:szCs w:val="24"/>
              </w:rPr>
              <w:t>Summer</w:t>
            </w:r>
          </w:p>
        </w:tc>
      </w:tr>
      <w:tr w:rsidR="002E5282" w:rsidRPr="00700DB9" w14:paraId="2B83AE6D" w14:textId="77777777" w:rsidTr="00C31F97">
        <w:trPr>
          <w:trHeight w:val="1157"/>
        </w:trPr>
        <w:tc>
          <w:tcPr>
            <w:tcW w:w="1208" w:type="dxa"/>
            <w:vMerge w:val="restart"/>
          </w:tcPr>
          <w:p w14:paraId="33B1F408" w14:textId="77777777" w:rsidR="002E5282" w:rsidRPr="00700DB9" w:rsidRDefault="002E5282" w:rsidP="00C31F97">
            <w:pPr>
              <w:jc w:val="center"/>
              <w:rPr>
                <w:rFonts w:cstheme="minorHAnsi"/>
                <w:b/>
                <w:color w:val="FF0000"/>
                <w:sz w:val="24"/>
                <w:szCs w:val="24"/>
              </w:rPr>
            </w:pPr>
          </w:p>
          <w:p w14:paraId="4CEBB17E" w14:textId="77777777" w:rsidR="002E5282" w:rsidRPr="00700DB9" w:rsidRDefault="002E5282" w:rsidP="00C31F97">
            <w:pPr>
              <w:jc w:val="center"/>
              <w:rPr>
                <w:rFonts w:cstheme="minorHAnsi"/>
                <w:b/>
                <w:sz w:val="24"/>
                <w:szCs w:val="24"/>
              </w:rPr>
            </w:pPr>
          </w:p>
          <w:p w14:paraId="09051FC5" w14:textId="77777777" w:rsidR="002E5282" w:rsidRPr="00700DB9" w:rsidRDefault="002E5282" w:rsidP="00C31F97">
            <w:pPr>
              <w:jc w:val="center"/>
              <w:rPr>
                <w:rFonts w:cstheme="minorHAnsi"/>
                <w:b/>
                <w:sz w:val="24"/>
                <w:szCs w:val="24"/>
              </w:rPr>
            </w:pPr>
          </w:p>
          <w:p w14:paraId="24A078BF" w14:textId="77777777" w:rsidR="002E5282" w:rsidRPr="00700DB9" w:rsidRDefault="002E5282" w:rsidP="00C31F97">
            <w:pPr>
              <w:jc w:val="center"/>
              <w:rPr>
                <w:rFonts w:cstheme="minorHAnsi"/>
                <w:b/>
                <w:sz w:val="24"/>
                <w:szCs w:val="24"/>
              </w:rPr>
            </w:pPr>
          </w:p>
          <w:p w14:paraId="3B45095C" w14:textId="77777777" w:rsidR="002E5282" w:rsidRPr="00700DB9" w:rsidRDefault="002E5282" w:rsidP="00C31F97">
            <w:pPr>
              <w:jc w:val="center"/>
              <w:rPr>
                <w:rFonts w:cstheme="minorHAnsi"/>
                <w:b/>
                <w:sz w:val="24"/>
                <w:szCs w:val="24"/>
              </w:rPr>
            </w:pPr>
          </w:p>
          <w:p w14:paraId="6284DD52" w14:textId="77777777" w:rsidR="002E5282" w:rsidRPr="00700DB9" w:rsidRDefault="002E5282" w:rsidP="00C31F97">
            <w:pPr>
              <w:jc w:val="center"/>
              <w:rPr>
                <w:rFonts w:cstheme="minorHAnsi"/>
                <w:b/>
                <w:sz w:val="24"/>
                <w:szCs w:val="24"/>
              </w:rPr>
            </w:pPr>
          </w:p>
          <w:p w14:paraId="1E2B76E5" w14:textId="77777777" w:rsidR="002E5282" w:rsidRPr="00700DB9" w:rsidRDefault="002E5282" w:rsidP="00C31F97">
            <w:pPr>
              <w:jc w:val="center"/>
              <w:rPr>
                <w:rFonts w:cstheme="minorHAnsi"/>
                <w:b/>
                <w:sz w:val="24"/>
                <w:szCs w:val="24"/>
              </w:rPr>
            </w:pPr>
          </w:p>
          <w:p w14:paraId="047CFC72" w14:textId="77777777" w:rsidR="002E5282" w:rsidRPr="00700DB9" w:rsidRDefault="002E5282" w:rsidP="00C31F97">
            <w:pPr>
              <w:jc w:val="center"/>
              <w:rPr>
                <w:rFonts w:cstheme="minorHAnsi"/>
                <w:b/>
                <w:sz w:val="24"/>
                <w:szCs w:val="24"/>
              </w:rPr>
            </w:pPr>
          </w:p>
          <w:p w14:paraId="49ED5F4E" w14:textId="77777777" w:rsidR="002E5282" w:rsidRPr="00700DB9" w:rsidRDefault="002E5282" w:rsidP="00C31F97">
            <w:pPr>
              <w:jc w:val="center"/>
              <w:rPr>
                <w:rFonts w:cstheme="minorHAnsi"/>
                <w:b/>
                <w:sz w:val="24"/>
                <w:szCs w:val="24"/>
              </w:rPr>
            </w:pPr>
          </w:p>
          <w:p w14:paraId="326E0E86" w14:textId="77777777" w:rsidR="002E5282" w:rsidRPr="00700DB9" w:rsidRDefault="002E5282" w:rsidP="00C31F97">
            <w:pPr>
              <w:jc w:val="center"/>
              <w:rPr>
                <w:rFonts w:cstheme="minorHAnsi"/>
                <w:b/>
                <w:sz w:val="24"/>
                <w:szCs w:val="24"/>
              </w:rPr>
            </w:pPr>
            <w:r w:rsidRPr="00700DB9">
              <w:rPr>
                <w:rFonts w:cstheme="minorHAnsi"/>
                <w:b/>
                <w:sz w:val="24"/>
                <w:szCs w:val="24"/>
              </w:rPr>
              <w:t>Cycle A</w:t>
            </w:r>
          </w:p>
        </w:tc>
        <w:tc>
          <w:tcPr>
            <w:tcW w:w="3369" w:type="dxa"/>
          </w:tcPr>
          <w:p w14:paraId="433006B1" w14:textId="77777777" w:rsidR="002E5282" w:rsidRPr="00700DB9" w:rsidRDefault="002E5282" w:rsidP="00C31F97">
            <w:pPr>
              <w:jc w:val="center"/>
              <w:rPr>
                <w:rFonts w:cstheme="minorHAnsi"/>
                <w:b/>
                <w:color w:val="FF0000"/>
                <w:sz w:val="24"/>
                <w:szCs w:val="24"/>
              </w:rPr>
            </w:pPr>
          </w:p>
          <w:p w14:paraId="247D903D" w14:textId="77777777" w:rsidR="002E5282" w:rsidRPr="00700DB9" w:rsidRDefault="002E5282" w:rsidP="00C31F97">
            <w:pPr>
              <w:jc w:val="center"/>
              <w:rPr>
                <w:rFonts w:cstheme="minorHAnsi"/>
                <w:b/>
                <w:color w:val="FF0000"/>
                <w:sz w:val="24"/>
                <w:szCs w:val="24"/>
              </w:rPr>
            </w:pPr>
            <w:r w:rsidRPr="00700DB9">
              <w:rPr>
                <w:rFonts w:cstheme="minorHAnsi"/>
                <w:b/>
                <w:color w:val="FF0000"/>
                <w:sz w:val="24"/>
                <w:szCs w:val="24"/>
              </w:rPr>
              <w:t xml:space="preserve">What kind of world did Jesus want? </w:t>
            </w:r>
          </w:p>
          <w:p w14:paraId="00134922" w14:textId="77777777" w:rsidR="002E5282" w:rsidRPr="00700DB9" w:rsidRDefault="002E5282" w:rsidP="00C31F97">
            <w:pPr>
              <w:jc w:val="center"/>
              <w:rPr>
                <w:rFonts w:cstheme="minorHAnsi"/>
                <w:b/>
                <w:sz w:val="20"/>
                <w:szCs w:val="24"/>
              </w:rPr>
            </w:pPr>
            <w:r w:rsidRPr="00700DB9">
              <w:rPr>
                <w:rFonts w:cstheme="minorHAnsi"/>
                <w:b/>
                <w:sz w:val="20"/>
                <w:szCs w:val="24"/>
              </w:rPr>
              <w:t>(UC Unit 2A.4 – Gospel)</w:t>
            </w:r>
          </w:p>
          <w:p w14:paraId="7EE95013" w14:textId="77777777" w:rsidR="002E5282" w:rsidRPr="00700DB9" w:rsidRDefault="002E5282" w:rsidP="00C31F97">
            <w:pPr>
              <w:jc w:val="center"/>
              <w:rPr>
                <w:rFonts w:cstheme="minorHAnsi"/>
                <w:b/>
                <w:sz w:val="20"/>
                <w:szCs w:val="24"/>
              </w:rPr>
            </w:pPr>
          </w:p>
          <w:p w14:paraId="57B1E7FB" w14:textId="77777777" w:rsidR="002E5282" w:rsidRPr="00700DB9" w:rsidRDefault="002E5282" w:rsidP="00C31F97">
            <w:pPr>
              <w:jc w:val="center"/>
              <w:rPr>
                <w:rFonts w:cstheme="minorHAnsi"/>
                <w:b/>
                <w:sz w:val="20"/>
                <w:szCs w:val="24"/>
              </w:rPr>
            </w:pPr>
            <w:r w:rsidRPr="00700DB9">
              <w:rPr>
                <w:rFonts w:cstheme="minorHAnsi"/>
                <w:b/>
                <w:color w:val="FF0000"/>
                <w:sz w:val="24"/>
                <w:szCs w:val="24"/>
              </w:rPr>
              <w:t>LKS2 lead Harvest Service</w:t>
            </w:r>
          </w:p>
          <w:p w14:paraId="5F1D7235" w14:textId="77777777" w:rsidR="002E5282" w:rsidRPr="00700DB9" w:rsidRDefault="002E5282" w:rsidP="00C31F97">
            <w:pPr>
              <w:jc w:val="center"/>
              <w:rPr>
                <w:rFonts w:cstheme="minorHAnsi"/>
                <w:b/>
                <w:color w:val="FF0000"/>
                <w:sz w:val="24"/>
                <w:szCs w:val="24"/>
              </w:rPr>
            </w:pPr>
          </w:p>
          <w:p w14:paraId="07B335EC" w14:textId="77777777" w:rsidR="002E5282" w:rsidRPr="00700DB9" w:rsidRDefault="002E5282" w:rsidP="00C31F97">
            <w:pPr>
              <w:jc w:val="center"/>
              <w:rPr>
                <w:rFonts w:cstheme="minorHAnsi"/>
                <w:b/>
                <w:color w:val="FF0000"/>
                <w:sz w:val="24"/>
                <w:szCs w:val="24"/>
              </w:rPr>
            </w:pPr>
          </w:p>
        </w:tc>
        <w:tc>
          <w:tcPr>
            <w:tcW w:w="2588" w:type="dxa"/>
          </w:tcPr>
          <w:p w14:paraId="012849F9" w14:textId="77777777" w:rsidR="002E5282" w:rsidRPr="00700DB9" w:rsidRDefault="002E5282" w:rsidP="00C31F97">
            <w:pPr>
              <w:jc w:val="center"/>
              <w:rPr>
                <w:rFonts w:cstheme="minorHAnsi"/>
                <w:b/>
                <w:color w:val="FF0000"/>
                <w:sz w:val="24"/>
                <w:szCs w:val="24"/>
              </w:rPr>
            </w:pPr>
          </w:p>
          <w:p w14:paraId="01AA8185" w14:textId="77777777" w:rsidR="002E5282" w:rsidRPr="00700DB9" w:rsidRDefault="002E5282" w:rsidP="00C31F97">
            <w:pPr>
              <w:jc w:val="center"/>
              <w:rPr>
                <w:rFonts w:cstheme="minorHAnsi"/>
                <w:b/>
                <w:color w:val="FF0000"/>
                <w:sz w:val="24"/>
                <w:szCs w:val="24"/>
              </w:rPr>
            </w:pPr>
            <w:r w:rsidRPr="00700DB9">
              <w:rPr>
                <w:rFonts w:cstheme="minorHAnsi"/>
                <w:b/>
                <w:color w:val="FF0000"/>
                <w:sz w:val="24"/>
                <w:szCs w:val="24"/>
              </w:rPr>
              <w:t>Religion, family and community: Prayer</w:t>
            </w:r>
          </w:p>
          <w:p w14:paraId="0537774E" w14:textId="77777777" w:rsidR="002E5282" w:rsidRPr="00700DB9" w:rsidRDefault="002E5282" w:rsidP="00C31F97">
            <w:pPr>
              <w:jc w:val="center"/>
              <w:rPr>
                <w:rFonts w:cstheme="minorHAnsi"/>
                <w:b/>
                <w:color w:val="FF0000"/>
                <w:sz w:val="20"/>
                <w:szCs w:val="24"/>
              </w:rPr>
            </w:pPr>
            <w:r w:rsidRPr="00700DB9">
              <w:rPr>
                <w:rFonts w:cstheme="minorHAnsi"/>
                <w:b/>
                <w:color w:val="FF0000"/>
                <w:sz w:val="20"/>
                <w:szCs w:val="24"/>
              </w:rPr>
              <w:t xml:space="preserve">How do religious families and communities practice their faith? The example of prayer. </w:t>
            </w:r>
          </w:p>
          <w:p w14:paraId="3BE89BDA" w14:textId="77777777" w:rsidR="002E5282" w:rsidRPr="00700DB9" w:rsidRDefault="002E5282" w:rsidP="00C31F97">
            <w:pPr>
              <w:jc w:val="center"/>
              <w:rPr>
                <w:rFonts w:cstheme="minorHAnsi"/>
                <w:b/>
                <w:sz w:val="20"/>
                <w:szCs w:val="24"/>
              </w:rPr>
            </w:pPr>
            <w:r w:rsidRPr="00700DB9">
              <w:rPr>
                <w:rFonts w:cstheme="minorHAnsi"/>
                <w:b/>
                <w:sz w:val="20"/>
                <w:szCs w:val="24"/>
              </w:rPr>
              <w:t>(Muslim beliefs and prayer, Lord’s prayer for Christians)</w:t>
            </w:r>
          </w:p>
          <w:p w14:paraId="65AFC159" w14:textId="77777777" w:rsidR="002E5282" w:rsidRPr="00700DB9" w:rsidRDefault="002E5282" w:rsidP="00C31F97">
            <w:pPr>
              <w:jc w:val="center"/>
              <w:rPr>
                <w:rFonts w:cstheme="minorHAnsi"/>
                <w:b/>
                <w:sz w:val="20"/>
                <w:szCs w:val="24"/>
              </w:rPr>
            </w:pPr>
          </w:p>
          <w:p w14:paraId="22995B2F" w14:textId="77777777" w:rsidR="002E5282" w:rsidRPr="00700DB9" w:rsidRDefault="002E5282" w:rsidP="00C31F97">
            <w:pPr>
              <w:jc w:val="center"/>
              <w:rPr>
                <w:rFonts w:cstheme="minorHAnsi"/>
                <w:b/>
                <w:sz w:val="20"/>
                <w:szCs w:val="24"/>
              </w:rPr>
            </w:pPr>
            <w:r w:rsidRPr="00700DB9">
              <w:rPr>
                <w:rFonts w:cstheme="minorHAnsi"/>
                <w:b/>
                <w:sz w:val="20"/>
                <w:szCs w:val="24"/>
              </w:rPr>
              <w:t>(Agreed Syllabus Unit 3.2)</w:t>
            </w:r>
          </w:p>
        </w:tc>
        <w:tc>
          <w:tcPr>
            <w:tcW w:w="2691" w:type="dxa"/>
          </w:tcPr>
          <w:p w14:paraId="704BEA78" w14:textId="77777777" w:rsidR="002E5282" w:rsidRPr="00700DB9" w:rsidRDefault="002E5282" w:rsidP="00C31F97">
            <w:pPr>
              <w:jc w:val="center"/>
              <w:rPr>
                <w:rFonts w:cstheme="minorHAnsi"/>
                <w:b/>
                <w:color w:val="FF0000"/>
                <w:sz w:val="24"/>
                <w:szCs w:val="24"/>
              </w:rPr>
            </w:pPr>
          </w:p>
          <w:p w14:paraId="2B6EF9FA" w14:textId="77777777" w:rsidR="002E5282" w:rsidRPr="00700DB9" w:rsidRDefault="002E5282" w:rsidP="00C31F97">
            <w:pPr>
              <w:jc w:val="center"/>
              <w:rPr>
                <w:rFonts w:cstheme="minorHAnsi"/>
                <w:b/>
                <w:color w:val="FF0000"/>
                <w:sz w:val="24"/>
                <w:szCs w:val="24"/>
              </w:rPr>
            </w:pPr>
            <w:r w:rsidRPr="00700DB9">
              <w:rPr>
                <w:rFonts w:cstheme="minorHAnsi"/>
                <w:b/>
                <w:color w:val="FF0000"/>
                <w:sz w:val="24"/>
                <w:szCs w:val="24"/>
              </w:rPr>
              <w:t>When Jesus left, what was the impact of Pentecost?</w:t>
            </w:r>
          </w:p>
          <w:p w14:paraId="5B78B360" w14:textId="77777777" w:rsidR="002E5282" w:rsidRPr="00700DB9" w:rsidRDefault="002E5282" w:rsidP="00C31F97">
            <w:pPr>
              <w:jc w:val="center"/>
              <w:rPr>
                <w:rFonts w:cstheme="minorHAnsi"/>
                <w:b/>
                <w:sz w:val="20"/>
                <w:szCs w:val="24"/>
              </w:rPr>
            </w:pPr>
            <w:r w:rsidRPr="00700DB9">
              <w:rPr>
                <w:rFonts w:cstheme="minorHAnsi"/>
                <w:b/>
                <w:sz w:val="20"/>
                <w:szCs w:val="24"/>
              </w:rPr>
              <w:t>(UC Unit 2A.6 – Kingdom of God)</w:t>
            </w:r>
          </w:p>
          <w:p w14:paraId="4086559F" w14:textId="77777777" w:rsidR="002E5282" w:rsidRPr="00700DB9" w:rsidRDefault="002E5282" w:rsidP="00C31F97">
            <w:pPr>
              <w:jc w:val="center"/>
              <w:rPr>
                <w:rFonts w:cstheme="minorHAnsi"/>
                <w:b/>
                <w:color w:val="FF0000"/>
                <w:sz w:val="24"/>
                <w:szCs w:val="24"/>
              </w:rPr>
            </w:pPr>
          </w:p>
          <w:p w14:paraId="7C8F963D" w14:textId="77777777" w:rsidR="002E5282" w:rsidRPr="00700DB9" w:rsidRDefault="002E5282" w:rsidP="00C31F97">
            <w:pPr>
              <w:jc w:val="center"/>
              <w:rPr>
                <w:rFonts w:cstheme="minorHAnsi"/>
                <w:b/>
                <w:color w:val="FF0000"/>
                <w:sz w:val="20"/>
              </w:rPr>
            </w:pPr>
          </w:p>
        </w:tc>
      </w:tr>
      <w:tr w:rsidR="002E5282" w:rsidRPr="00700DB9" w14:paraId="192B8B31" w14:textId="77777777" w:rsidTr="00C31F97">
        <w:trPr>
          <w:trHeight w:val="911"/>
        </w:trPr>
        <w:tc>
          <w:tcPr>
            <w:tcW w:w="1208" w:type="dxa"/>
            <w:vMerge/>
          </w:tcPr>
          <w:p w14:paraId="75C766A2" w14:textId="77777777" w:rsidR="002E5282" w:rsidRPr="00700DB9" w:rsidRDefault="002E5282" w:rsidP="00C31F97">
            <w:pPr>
              <w:jc w:val="center"/>
              <w:rPr>
                <w:rFonts w:cstheme="minorHAnsi"/>
                <w:b/>
                <w:color w:val="FF0000"/>
                <w:sz w:val="24"/>
                <w:szCs w:val="24"/>
              </w:rPr>
            </w:pPr>
          </w:p>
        </w:tc>
        <w:tc>
          <w:tcPr>
            <w:tcW w:w="3369" w:type="dxa"/>
          </w:tcPr>
          <w:p w14:paraId="7DB94949" w14:textId="77777777" w:rsidR="002E5282" w:rsidRPr="00700DB9" w:rsidRDefault="002E5282" w:rsidP="00C31F97">
            <w:pPr>
              <w:jc w:val="center"/>
              <w:rPr>
                <w:rFonts w:cstheme="minorHAnsi"/>
                <w:b/>
                <w:color w:val="FF0000"/>
                <w:sz w:val="24"/>
                <w:szCs w:val="24"/>
              </w:rPr>
            </w:pPr>
          </w:p>
          <w:p w14:paraId="483D8036" w14:textId="77777777" w:rsidR="002E5282" w:rsidRPr="00700DB9" w:rsidRDefault="002E5282" w:rsidP="00C31F97">
            <w:pPr>
              <w:jc w:val="center"/>
              <w:rPr>
                <w:rFonts w:cstheme="minorHAnsi"/>
                <w:b/>
                <w:color w:val="FF0000"/>
                <w:sz w:val="24"/>
                <w:szCs w:val="24"/>
              </w:rPr>
            </w:pPr>
            <w:r w:rsidRPr="00700DB9">
              <w:rPr>
                <w:rFonts w:cstheme="minorHAnsi"/>
                <w:b/>
                <w:color w:val="FF0000"/>
                <w:sz w:val="24"/>
                <w:szCs w:val="24"/>
              </w:rPr>
              <w:t>The journey of life and death</w:t>
            </w:r>
          </w:p>
          <w:p w14:paraId="7A6C79D8" w14:textId="77777777" w:rsidR="002E5282" w:rsidRPr="00700DB9" w:rsidRDefault="002E5282" w:rsidP="00C31F97">
            <w:pPr>
              <w:jc w:val="center"/>
              <w:rPr>
                <w:rFonts w:cstheme="minorHAnsi"/>
                <w:b/>
                <w:color w:val="FF0000"/>
                <w:sz w:val="20"/>
                <w:szCs w:val="24"/>
              </w:rPr>
            </w:pPr>
            <w:r w:rsidRPr="00700DB9">
              <w:rPr>
                <w:rFonts w:cstheme="minorHAnsi"/>
                <w:b/>
                <w:color w:val="FF0000"/>
                <w:sz w:val="20"/>
                <w:szCs w:val="24"/>
              </w:rPr>
              <w:t>Why do some people think life is like a journey?</w:t>
            </w:r>
          </w:p>
          <w:p w14:paraId="2E8B58B1" w14:textId="77777777" w:rsidR="002E5282" w:rsidRPr="00700DB9" w:rsidRDefault="002E5282" w:rsidP="00C31F97">
            <w:pPr>
              <w:jc w:val="center"/>
              <w:rPr>
                <w:rFonts w:cstheme="minorHAnsi"/>
                <w:b/>
                <w:color w:val="FF0000"/>
                <w:sz w:val="20"/>
                <w:szCs w:val="24"/>
              </w:rPr>
            </w:pPr>
            <w:r w:rsidRPr="00700DB9">
              <w:rPr>
                <w:rFonts w:cstheme="minorHAnsi"/>
                <w:b/>
                <w:color w:val="FF0000"/>
                <w:sz w:val="20"/>
                <w:szCs w:val="24"/>
              </w:rPr>
              <w:t>Where do we go?</w:t>
            </w:r>
          </w:p>
          <w:p w14:paraId="32D656A4" w14:textId="77777777" w:rsidR="002E5282" w:rsidRPr="00700DB9" w:rsidRDefault="002E5282" w:rsidP="00C31F97">
            <w:pPr>
              <w:jc w:val="center"/>
              <w:rPr>
                <w:rFonts w:cstheme="minorHAnsi"/>
                <w:b/>
                <w:color w:val="FF0000"/>
                <w:sz w:val="20"/>
                <w:szCs w:val="24"/>
              </w:rPr>
            </w:pPr>
            <w:r w:rsidRPr="00700DB9">
              <w:rPr>
                <w:rFonts w:cstheme="minorHAnsi"/>
                <w:b/>
                <w:color w:val="FF0000"/>
                <w:sz w:val="20"/>
                <w:szCs w:val="24"/>
              </w:rPr>
              <w:t xml:space="preserve">What do different people think about life after death? </w:t>
            </w:r>
          </w:p>
          <w:p w14:paraId="63C6B156" w14:textId="77777777" w:rsidR="002E5282" w:rsidRPr="00700DB9" w:rsidRDefault="002E5282" w:rsidP="00C31F97">
            <w:pPr>
              <w:jc w:val="center"/>
              <w:rPr>
                <w:rFonts w:cstheme="minorHAnsi"/>
                <w:b/>
                <w:sz w:val="20"/>
                <w:szCs w:val="24"/>
              </w:rPr>
            </w:pPr>
            <w:r w:rsidRPr="00700DB9">
              <w:rPr>
                <w:rFonts w:cstheme="minorHAnsi"/>
                <w:b/>
                <w:sz w:val="20"/>
                <w:szCs w:val="24"/>
              </w:rPr>
              <w:t>(Christianity, Islam and Hinduism)</w:t>
            </w:r>
          </w:p>
          <w:p w14:paraId="588E0F53" w14:textId="77777777" w:rsidR="002E5282" w:rsidRPr="00700DB9" w:rsidRDefault="002E5282" w:rsidP="00C31F97">
            <w:pPr>
              <w:jc w:val="center"/>
              <w:rPr>
                <w:rFonts w:cstheme="minorHAnsi"/>
                <w:b/>
                <w:sz w:val="20"/>
                <w:szCs w:val="24"/>
              </w:rPr>
            </w:pPr>
            <w:r w:rsidRPr="00700DB9">
              <w:rPr>
                <w:rFonts w:cstheme="minorHAnsi"/>
                <w:b/>
                <w:sz w:val="20"/>
                <w:szCs w:val="24"/>
              </w:rPr>
              <w:t>(Agreed Syllabus Unit 4.1</w:t>
            </w:r>
          </w:p>
          <w:p w14:paraId="5CEED03F" w14:textId="77777777" w:rsidR="002E5282" w:rsidRPr="00700DB9" w:rsidRDefault="002E5282" w:rsidP="00C31F97">
            <w:pPr>
              <w:rPr>
                <w:rFonts w:cstheme="minorHAnsi"/>
                <w:b/>
                <w:color w:val="FF0000"/>
                <w:sz w:val="24"/>
                <w:szCs w:val="24"/>
              </w:rPr>
            </w:pPr>
          </w:p>
        </w:tc>
        <w:tc>
          <w:tcPr>
            <w:tcW w:w="2588" w:type="dxa"/>
          </w:tcPr>
          <w:p w14:paraId="50B7ECB5" w14:textId="77777777" w:rsidR="002E5282" w:rsidRPr="00700DB9" w:rsidRDefault="002E5282" w:rsidP="00C31F97">
            <w:pPr>
              <w:jc w:val="center"/>
              <w:rPr>
                <w:rFonts w:cstheme="minorHAnsi"/>
                <w:b/>
                <w:color w:val="FF0000"/>
                <w:sz w:val="24"/>
                <w:szCs w:val="24"/>
              </w:rPr>
            </w:pPr>
          </w:p>
          <w:p w14:paraId="3B00C434" w14:textId="77777777" w:rsidR="002E5282" w:rsidRPr="00700DB9" w:rsidRDefault="002E5282" w:rsidP="00C31F97">
            <w:pPr>
              <w:jc w:val="center"/>
              <w:rPr>
                <w:rFonts w:cstheme="minorHAnsi"/>
                <w:b/>
                <w:color w:val="FF0000"/>
                <w:sz w:val="24"/>
                <w:szCs w:val="24"/>
              </w:rPr>
            </w:pPr>
            <w:r w:rsidRPr="00700DB9">
              <w:rPr>
                <w:rFonts w:cstheme="minorHAnsi"/>
                <w:b/>
                <w:color w:val="FF0000"/>
                <w:sz w:val="24"/>
                <w:szCs w:val="24"/>
              </w:rPr>
              <w:t xml:space="preserve">Why do Christians call the day Jesus died ‘Good Friday’? </w:t>
            </w:r>
          </w:p>
          <w:p w14:paraId="2773E0AD" w14:textId="77777777" w:rsidR="002E5282" w:rsidRPr="00700DB9" w:rsidRDefault="002E5282" w:rsidP="00C31F97">
            <w:pPr>
              <w:jc w:val="center"/>
              <w:rPr>
                <w:rFonts w:cstheme="minorHAnsi"/>
                <w:b/>
                <w:sz w:val="20"/>
                <w:szCs w:val="24"/>
              </w:rPr>
            </w:pPr>
            <w:r w:rsidRPr="00700DB9">
              <w:rPr>
                <w:rFonts w:cstheme="minorHAnsi"/>
                <w:b/>
                <w:sz w:val="20"/>
                <w:szCs w:val="24"/>
              </w:rPr>
              <w:t>(UC Unit 2A.5 – Salvation)</w:t>
            </w:r>
          </w:p>
          <w:p w14:paraId="237F01E6" w14:textId="77777777" w:rsidR="002E5282" w:rsidRPr="00700DB9" w:rsidRDefault="002E5282" w:rsidP="00C31F97">
            <w:pPr>
              <w:jc w:val="center"/>
              <w:rPr>
                <w:rFonts w:cstheme="minorHAnsi"/>
                <w:b/>
                <w:color w:val="FF0000"/>
                <w:sz w:val="24"/>
                <w:szCs w:val="24"/>
              </w:rPr>
            </w:pPr>
          </w:p>
          <w:p w14:paraId="5A789F1B" w14:textId="77777777" w:rsidR="002E5282" w:rsidRPr="00700DB9" w:rsidRDefault="002E5282" w:rsidP="00C31F97">
            <w:pPr>
              <w:jc w:val="center"/>
              <w:rPr>
                <w:rFonts w:cstheme="minorHAnsi"/>
                <w:b/>
                <w:sz w:val="20"/>
                <w:szCs w:val="24"/>
              </w:rPr>
            </w:pPr>
            <w:r w:rsidRPr="00700DB9">
              <w:rPr>
                <w:rFonts w:cstheme="minorHAnsi"/>
                <w:b/>
                <w:sz w:val="20"/>
                <w:szCs w:val="24"/>
              </w:rPr>
              <w:t xml:space="preserve">(Trip to Southwell Minster, Time Travelling) </w:t>
            </w:r>
          </w:p>
          <w:p w14:paraId="607CC4BE" w14:textId="77777777" w:rsidR="002E5282" w:rsidRPr="00700DB9" w:rsidRDefault="002E5282" w:rsidP="00C31F97">
            <w:pPr>
              <w:jc w:val="center"/>
              <w:rPr>
                <w:rFonts w:cstheme="minorHAnsi"/>
                <w:b/>
                <w:color w:val="FF0000"/>
                <w:sz w:val="24"/>
                <w:szCs w:val="24"/>
              </w:rPr>
            </w:pPr>
          </w:p>
        </w:tc>
        <w:tc>
          <w:tcPr>
            <w:tcW w:w="2691" w:type="dxa"/>
          </w:tcPr>
          <w:p w14:paraId="2D94A97B" w14:textId="77777777" w:rsidR="002E5282" w:rsidRPr="00700DB9" w:rsidRDefault="002E5282" w:rsidP="00C31F97">
            <w:pPr>
              <w:jc w:val="center"/>
              <w:rPr>
                <w:rFonts w:cstheme="minorHAnsi"/>
                <w:b/>
                <w:color w:val="FF0000"/>
                <w:sz w:val="24"/>
                <w:szCs w:val="24"/>
              </w:rPr>
            </w:pPr>
          </w:p>
          <w:p w14:paraId="3B36A236" w14:textId="77777777" w:rsidR="002E5282" w:rsidRPr="00700DB9" w:rsidRDefault="002E5282" w:rsidP="00C31F97">
            <w:pPr>
              <w:jc w:val="center"/>
              <w:rPr>
                <w:rFonts w:cstheme="minorHAnsi"/>
                <w:b/>
                <w:color w:val="FF0000"/>
                <w:sz w:val="24"/>
                <w:szCs w:val="24"/>
              </w:rPr>
            </w:pPr>
            <w:r w:rsidRPr="00700DB9">
              <w:rPr>
                <w:rFonts w:cstheme="minorHAnsi"/>
                <w:b/>
                <w:color w:val="FF0000"/>
                <w:sz w:val="24"/>
                <w:szCs w:val="24"/>
              </w:rPr>
              <w:t>Spiritual Expression</w:t>
            </w:r>
          </w:p>
          <w:p w14:paraId="39F9B2E1" w14:textId="77777777" w:rsidR="002E5282" w:rsidRPr="00700DB9" w:rsidRDefault="002E5282" w:rsidP="00C31F97">
            <w:pPr>
              <w:jc w:val="center"/>
              <w:rPr>
                <w:rFonts w:cstheme="minorHAnsi"/>
                <w:b/>
                <w:color w:val="FF0000"/>
                <w:sz w:val="20"/>
                <w:szCs w:val="24"/>
              </w:rPr>
            </w:pPr>
            <w:r w:rsidRPr="00700DB9">
              <w:rPr>
                <w:rFonts w:cstheme="minorHAnsi"/>
                <w:b/>
                <w:color w:val="FF0000"/>
                <w:sz w:val="20"/>
                <w:szCs w:val="24"/>
              </w:rPr>
              <w:t xml:space="preserve">Christianity, music and worship: what can we learn? </w:t>
            </w:r>
          </w:p>
          <w:p w14:paraId="3B504398" w14:textId="77777777" w:rsidR="002E5282" w:rsidRPr="00700DB9" w:rsidRDefault="002E5282" w:rsidP="00C31F97">
            <w:pPr>
              <w:jc w:val="center"/>
              <w:rPr>
                <w:rFonts w:cstheme="minorHAnsi"/>
                <w:b/>
                <w:sz w:val="20"/>
                <w:szCs w:val="24"/>
              </w:rPr>
            </w:pPr>
            <w:r w:rsidRPr="00700DB9">
              <w:rPr>
                <w:rFonts w:cstheme="minorHAnsi"/>
                <w:b/>
                <w:sz w:val="20"/>
                <w:szCs w:val="24"/>
              </w:rPr>
              <w:t>(Christianity and non-religious ideas)</w:t>
            </w:r>
          </w:p>
          <w:p w14:paraId="113E009A" w14:textId="77777777" w:rsidR="002E5282" w:rsidRPr="00700DB9" w:rsidRDefault="002E5282" w:rsidP="00C31F97">
            <w:pPr>
              <w:jc w:val="center"/>
              <w:rPr>
                <w:rFonts w:cstheme="minorHAnsi"/>
                <w:b/>
                <w:sz w:val="20"/>
                <w:szCs w:val="24"/>
              </w:rPr>
            </w:pPr>
          </w:p>
          <w:p w14:paraId="12A9DA62" w14:textId="77777777" w:rsidR="002E5282" w:rsidRPr="00700DB9" w:rsidRDefault="002E5282" w:rsidP="00C31F97">
            <w:pPr>
              <w:jc w:val="center"/>
              <w:rPr>
                <w:rFonts w:cstheme="minorHAnsi"/>
                <w:b/>
                <w:sz w:val="20"/>
                <w:szCs w:val="24"/>
              </w:rPr>
            </w:pPr>
            <w:r w:rsidRPr="00700DB9">
              <w:rPr>
                <w:rFonts w:cstheme="minorHAnsi"/>
                <w:b/>
                <w:sz w:val="20"/>
                <w:szCs w:val="24"/>
              </w:rPr>
              <w:t>(Agreed Syllabus Unit 4.3)</w:t>
            </w:r>
          </w:p>
        </w:tc>
      </w:tr>
    </w:tbl>
    <w:p w14:paraId="49041D1B" w14:textId="77777777" w:rsidR="00FD5355" w:rsidRPr="00700DB9" w:rsidRDefault="00FD5355" w:rsidP="00D30356">
      <w:pPr>
        <w:spacing w:after="0"/>
        <w:rPr>
          <w:rFonts w:cstheme="minorHAnsi"/>
          <w:b/>
          <w:u w:val="single"/>
        </w:rPr>
      </w:pPr>
    </w:p>
    <w:p w14:paraId="493891C6" w14:textId="0F59CE74" w:rsidR="00760FAF" w:rsidRPr="00700DB9" w:rsidRDefault="00760FAF" w:rsidP="00D30356">
      <w:pPr>
        <w:spacing w:after="0"/>
        <w:rPr>
          <w:rFonts w:cstheme="minorHAnsi"/>
          <w:b/>
          <w:u w:val="single"/>
        </w:rPr>
      </w:pPr>
    </w:p>
    <w:p w14:paraId="07B9C403" w14:textId="7CA16A39" w:rsidR="004E70CF" w:rsidRPr="00700DB9" w:rsidRDefault="002E5282" w:rsidP="002E5282">
      <w:pPr>
        <w:rPr>
          <w:rFonts w:cstheme="minorHAnsi"/>
          <w:b/>
          <w:u w:val="single"/>
        </w:rPr>
      </w:pPr>
      <w:r>
        <w:rPr>
          <w:rFonts w:cstheme="minorHAnsi"/>
          <w:b/>
          <w:u w:val="single"/>
        </w:rPr>
        <w:br w:type="page"/>
      </w:r>
    </w:p>
    <w:tbl>
      <w:tblPr>
        <w:tblpPr w:leftFromText="180" w:rightFromText="180" w:vertAnchor="text" w:horzAnchor="margin" w:tblpXSpec="center" w:tblpY="1071"/>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48"/>
        <w:gridCol w:w="3896"/>
        <w:gridCol w:w="3115"/>
        <w:gridCol w:w="2461"/>
      </w:tblGrid>
      <w:tr w:rsidR="00976224" w:rsidRPr="00700DB9" w14:paraId="20739C4A" w14:textId="77777777" w:rsidTr="00C31F97">
        <w:trPr>
          <w:trHeight w:val="481"/>
        </w:trPr>
        <w:tc>
          <w:tcPr>
            <w:tcW w:w="10620" w:type="dxa"/>
            <w:gridSpan w:val="4"/>
          </w:tcPr>
          <w:p w14:paraId="1A0DDA12" w14:textId="77777777" w:rsidR="00976224" w:rsidRPr="00700DB9" w:rsidRDefault="00976224" w:rsidP="00C31F97">
            <w:pPr>
              <w:spacing w:line="240" w:lineRule="atLeast"/>
              <w:jc w:val="center"/>
              <w:rPr>
                <w:rFonts w:cstheme="minorHAnsi"/>
                <w:kern w:val="18"/>
                <w:sz w:val="20"/>
              </w:rPr>
            </w:pPr>
            <w:r w:rsidRPr="00700DB9">
              <w:rPr>
                <w:rFonts w:cstheme="minorHAnsi"/>
                <w:b/>
                <w:sz w:val="32"/>
                <w:szCs w:val="32"/>
              </w:rPr>
              <w:lastRenderedPageBreak/>
              <w:t>Upper Key Stage 2</w:t>
            </w:r>
          </w:p>
        </w:tc>
      </w:tr>
      <w:tr w:rsidR="00976224" w:rsidRPr="00700DB9" w14:paraId="0F5A534F" w14:textId="77777777" w:rsidTr="00C31F97">
        <w:trPr>
          <w:trHeight w:val="739"/>
        </w:trPr>
        <w:tc>
          <w:tcPr>
            <w:tcW w:w="1148" w:type="dxa"/>
          </w:tcPr>
          <w:p w14:paraId="0E3F7BC2" w14:textId="77777777" w:rsidR="00976224" w:rsidRPr="00700DB9" w:rsidRDefault="00976224" w:rsidP="00C31F97">
            <w:pPr>
              <w:jc w:val="center"/>
              <w:rPr>
                <w:rFonts w:cstheme="minorHAnsi"/>
                <w:b/>
                <w:color w:val="FF0000"/>
                <w:sz w:val="20"/>
              </w:rPr>
            </w:pPr>
          </w:p>
        </w:tc>
        <w:tc>
          <w:tcPr>
            <w:tcW w:w="3896" w:type="dxa"/>
          </w:tcPr>
          <w:p w14:paraId="347B6FC9" w14:textId="77777777" w:rsidR="00976224" w:rsidRPr="00700DB9" w:rsidRDefault="00976224" w:rsidP="00C31F97">
            <w:pPr>
              <w:spacing w:line="240" w:lineRule="atLeast"/>
              <w:ind w:right="-1141"/>
              <w:rPr>
                <w:rFonts w:cstheme="minorHAnsi"/>
                <w:sz w:val="20"/>
              </w:rPr>
            </w:pPr>
            <w:r w:rsidRPr="00700DB9">
              <w:rPr>
                <w:rFonts w:cstheme="minorHAnsi"/>
                <w:sz w:val="24"/>
                <w:szCs w:val="24"/>
              </w:rPr>
              <w:t xml:space="preserve">    </w:t>
            </w:r>
          </w:p>
          <w:p w14:paraId="7E7C2F3C" w14:textId="77777777" w:rsidR="00976224" w:rsidRPr="00700DB9" w:rsidRDefault="00976224" w:rsidP="00C31F97">
            <w:pPr>
              <w:spacing w:line="240" w:lineRule="atLeast"/>
              <w:ind w:right="-1141"/>
              <w:rPr>
                <w:rFonts w:cstheme="minorHAnsi"/>
                <w:sz w:val="24"/>
                <w:szCs w:val="24"/>
              </w:rPr>
            </w:pPr>
            <w:r w:rsidRPr="00700DB9">
              <w:rPr>
                <w:rFonts w:cstheme="minorHAnsi"/>
                <w:sz w:val="24"/>
                <w:szCs w:val="24"/>
              </w:rPr>
              <w:t xml:space="preserve">                      Autumn</w:t>
            </w:r>
          </w:p>
        </w:tc>
        <w:tc>
          <w:tcPr>
            <w:tcW w:w="3115" w:type="dxa"/>
          </w:tcPr>
          <w:p w14:paraId="7D2CF9FE" w14:textId="77777777" w:rsidR="00976224" w:rsidRPr="00700DB9" w:rsidRDefault="00976224" w:rsidP="00C31F97">
            <w:pPr>
              <w:spacing w:line="240" w:lineRule="atLeast"/>
              <w:ind w:right="-1141"/>
              <w:rPr>
                <w:rFonts w:cstheme="minorHAnsi"/>
                <w:sz w:val="20"/>
              </w:rPr>
            </w:pPr>
            <w:r w:rsidRPr="00700DB9">
              <w:rPr>
                <w:rFonts w:cstheme="minorHAnsi"/>
                <w:sz w:val="20"/>
              </w:rPr>
              <w:t xml:space="preserve">                   </w:t>
            </w:r>
          </w:p>
          <w:p w14:paraId="417F8660" w14:textId="77777777" w:rsidR="00976224" w:rsidRPr="00700DB9" w:rsidRDefault="00976224" w:rsidP="00C31F97">
            <w:pPr>
              <w:spacing w:line="240" w:lineRule="atLeast"/>
              <w:ind w:right="-1141"/>
              <w:rPr>
                <w:rFonts w:cstheme="minorHAnsi"/>
                <w:sz w:val="24"/>
                <w:szCs w:val="24"/>
              </w:rPr>
            </w:pPr>
            <w:r w:rsidRPr="00700DB9">
              <w:rPr>
                <w:rFonts w:cstheme="minorHAnsi"/>
              </w:rPr>
              <w:t xml:space="preserve">               </w:t>
            </w:r>
            <w:r w:rsidRPr="00700DB9">
              <w:rPr>
                <w:rFonts w:cstheme="minorHAnsi"/>
                <w:sz w:val="24"/>
                <w:szCs w:val="24"/>
              </w:rPr>
              <w:t>Spring</w:t>
            </w:r>
          </w:p>
        </w:tc>
        <w:tc>
          <w:tcPr>
            <w:tcW w:w="2461" w:type="dxa"/>
          </w:tcPr>
          <w:p w14:paraId="5452E984" w14:textId="77777777" w:rsidR="00976224" w:rsidRPr="00700DB9" w:rsidRDefault="00976224" w:rsidP="00C31F97">
            <w:pPr>
              <w:spacing w:line="240" w:lineRule="atLeast"/>
              <w:jc w:val="center"/>
              <w:rPr>
                <w:rFonts w:cstheme="minorHAnsi"/>
                <w:kern w:val="18"/>
                <w:sz w:val="20"/>
              </w:rPr>
            </w:pPr>
          </w:p>
          <w:p w14:paraId="0BD5423A" w14:textId="77777777" w:rsidR="00976224" w:rsidRPr="00700DB9" w:rsidRDefault="00976224" w:rsidP="00C31F97">
            <w:pPr>
              <w:spacing w:line="240" w:lineRule="atLeast"/>
              <w:jc w:val="center"/>
              <w:rPr>
                <w:rFonts w:cstheme="minorHAnsi"/>
                <w:kern w:val="18"/>
                <w:sz w:val="24"/>
                <w:szCs w:val="24"/>
              </w:rPr>
            </w:pPr>
            <w:r w:rsidRPr="00700DB9">
              <w:rPr>
                <w:rFonts w:cstheme="minorHAnsi"/>
                <w:kern w:val="18"/>
                <w:sz w:val="24"/>
                <w:szCs w:val="24"/>
              </w:rPr>
              <w:t>Summer</w:t>
            </w:r>
          </w:p>
        </w:tc>
      </w:tr>
      <w:tr w:rsidR="00976224" w:rsidRPr="00700DB9" w14:paraId="5D5E6B0F" w14:textId="77777777" w:rsidTr="00C31F97">
        <w:trPr>
          <w:trHeight w:val="1127"/>
        </w:trPr>
        <w:tc>
          <w:tcPr>
            <w:tcW w:w="1148" w:type="dxa"/>
            <w:vMerge w:val="restart"/>
          </w:tcPr>
          <w:p w14:paraId="173AC5EF" w14:textId="77777777" w:rsidR="00976224" w:rsidRPr="00700DB9" w:rsidRDefault="00976224" w:rsidP="00C31F97">
            <w:pPr>
              <w:jc w:val="center"/>
              <w:rPr>
                <w:rFonts w:cstheme="minorHAnsi"/>
                <w:b/>
                <w:color w:val="FF0000"/>
                <w:sz w:val="20"/>
              </w:rPr>
            </w:pPr>
          </w:p>
          <w:p w14:paraId="44C81932" w14:textId="77777777" w:rsidR="00976224" w:rsidRPr="00700DB9" w:rsidRDefault="00976224" w:rsidP="00C31F97">
            <w:pPr>
              <w:jc w:val="center"/>
              <w:rPr>
                <w:rFonts w:cstheme="minorHAnsi"/>
                <w:b/>
                <w:color w:val="FF0000"/>
                <w:sz w:val="20"/>
              </w:rPr>
            </w:pPr>
          </w:p>
          <w:p w14:paraId="4B7B75EB" w14:textId="77777777" w:rsidR="00976224" w:rsidRPr="00700DB9" w:rsidRDefault="00976224" w:rsidP="00C31F97">
            <w:pPr>
              <w:jc w:val="center"/>
              <w:rPr>
                <w:rFonts w:cstheme="minorHAnsi"/>
                <w:b/>
                <w:color w:val="FF0000"/>
                <w:sz w:val="20"/>
              </w:rPr>
            </w:pPr>
          </w:p>
          <w:p w14:paraId="5A67A1A5" w14:textId="77777777" w:rsidR="00976224" w:rsidRPr="00700DB9" w:rsidRDefault="00976224" w:rsidP="00C31F97">
            <w:pPr>
              <w:jc w:val="center"/>
              <w:rPr>
                <w:rFonts w:cstheme="minorHAnsi"/>
                <w:b/>
                <w:color w:val="FF0000"/>
                <w:sz w:val="20"/>
              </w:rPr>
            </w:pPr>
          </w:p>
          <w:p w14:paraId="54B118A6" w14:textId="77777777" w:rsidR="00976224" w:rsidRPr="00700DB9" w:rsidRDefault="00976224" w:rsidP="00C31F97">
            <w:pPr>
              <w:jc w:val="center"/>
              <w:rPr>
                <w:rFonts w:cstheme="minorHAnsi"/>
                <w:b/>
                <w:color w:val="FF0000"/>
                <w:sz w:val="20"/>
              </w:rPr>
            </w:pPr>
          </w:p>
          <w:p w14:paraId="290B6CC0" w14:textId="77777777" w:rsidR="00976224" w:rsidRPr="00700DB9" w:rsidRDefault="00976224" w:rsidP="00C31F97">
            <w:pPr>
              <w:jc w:val="center"/>
              <w:rPr>
                <w:rFonts w:cstheme="minorHAnsi"/>
                <w:b/>
                <w:color w:val="FF0000"/>
                <w:sz w:val="20"/>
              </w:rPr>
            </w:pPr>
          </w:p>
          <w:p w14:paraId="3657D06D" w14:textId="77777777" w:rsidR="00976224" w:rsidRPr="00700DB9" w:rsidRDefault="00976224" w:rsidP="00C31F97">
            <w:pPr>
              <w:jc w:val="center"/>
              <w:rPr>
                <w:rFonts w:cstheme="minorHAnsi"/>
                <w:b/>
                <w:color w:val="FF0000"/>
                <w:sz w:val="20"/>
              </w:rPr>
            </w:pPr>
          </w:p>
          <w:p w14:paraId="61E3B4CC" w14:textId="77777777" w:rsidR="00976224" w:rsidRPr="00700DB9" w:rsidRDefault="00976224" w:rsidP="00C31F97">
            <w:pPr>
              <w:jc w:val="center"/>
              <w:rPr>
                <w:rFonts w:cstheme="minorHAnsi"/>
                <w:b/>
                <w:color w:val="FF0000"/>
                <w:sz w:val="20"/>
              </w:rPr>
            </w:pPr>
          </w:p>
          <w:p w14:paraId="779BCFB8" w14:textId="77777777" w:rsidR="00976224" w:rsidRPr="00700DB9" w:rsidRDefault="00976224" w:rsidP="00C31F97">
            <w:pPr>
              <w:jc w:val="center"/>
              <w:rPr>
                <w:rFonts w:cstheme="minorHAnsi"/>
                <w:b/>
                <w:color w:val="FF0000"/>
                <w:sz w:val="20"/>
              </w:rPr>
            </w:pPr>
          </w:p>
          <w:p w14:paraId="2F7CCF57" w14:textId="77777777" w:rsidR="00976224" w:rsidRPr="00700DB9" w:rsidRDefault="00976224" w:rsidP="00C31F97">
            <w:pPr>
              <w:jc w:val="center"/>
              <w:rPr>
                <w:rFonts w:cstheme="minorHAnsi"/>
                <w:b/>
                <w:color w:val="FF0000"/>
                <w:sz w:val="20"/>
              </w:rPr>
            </w:pPr>
          </w:p>
          <w:p w14:paraId="622AFC11" w14:textId="77777777" w:rsidR="00976224" w:rsidRPr="00700DB9" w:rsidRDefault="00976224" w:rsidP="00C31F97">
            <w:pPr>
              <w:jc w:val="center"/>
              <w:rPr>
                <w:rFonts w:cstheme="minorHAnsi"/>
                <w:b/>
                <w:color w:val="FF0000"/>
                <w:sz w:val="20"/>
              </w:rPr>
            </w:pPr>
          </w:p>
          <w:p w14:paraId="2615129C" w14:textId="77777777" w:rsidR="00976224" w:rsidRPr="00700DB9" w:rsidRDefault="00976224" w:rsidP="00C31F97">
            <w:pPr>
              <w:jc w:val="center"/>
              <w:rPr>
                <w:rFonts w:cstheme="minorHAnsi"/>
                <w:b/>
                <w:color w:val="FF0000"/>
                <w:sz w:val="20"/>
              </w:rPr>
            </w:pPr>
          </w:p>
          <w:p w14:paraId="1177BCDF" w14:textId="77777777" w:rsidR="00976224" w:rsidRPr="00700DB9" w:rsidRDefault="00976224" w:rsidP="00C31F97">
            <w:pPr>
              <w:jc w:val="center"/>
              <w:rPr>
                <w:rFonts w:cstheme="minorHAnsi"/>
                <w:b/>
                <w:color w:val="FF0000"/>
                <w:sz w:val="20"/>
              </w:rPr>
            </w:pPr>
          </w:p>
          <w:p w14:paraId="39957474" w14:textId="77777777" w:rsidR="00976224" w:rsidRPr="00700DB9" w:rsidRDefault="00976224" w:rsidP="00C31F97">
            <w:pPr>
              <w:jc w:val="center"/>
              <w:rPr>
                <w:rFonts w:cstheme="minorHAnsi"/>
                <w:b/>
                <w:color w:val="FF0000"/>
                <w:sz w:val="20"/>
              </w:rPr>
            </w:pPr>
          </w:p>
          <w:p w14:paraId="35A15DE2" w14:textId="77777777" w:rsidR="00976224" w:rsidRPr="00700DB9" w:rsidRDefault="00976224" w:rsidP="00C31F97">
            <w:pPr>
              <w:jc w:val="center"/>
              <w:rPr>
                <w:rFonts w:cstheme="minorHAnsi"/>
                <w:b/>
                <w:color w:val="FF0000"/>
                <w:sz w:val="20"/>
              </w:rPr>
            </w:pPr>
          </w:p>
          <w:p w14:paraId="0A9B757B" w14:textId="77777777" w:rsidR="00976224" w:rsidRPr="00700DB9" w:rsidRDefault="00976224" w:rsidP="00C31F97">
            <w:pPr>
              <w:jc w:val="center"/>
              <w:rPr>
                <w:rFonts w:cstheme="minorHAnsi"/>
                <w:b/>
                <w:sz w:val="20"/>
              </w:rPr>
            </w:pPr>
            <w:r w:rsidRPr="00700DB9">
              <w:rPr>
                <w:rFonts w:cstheme="minorHAnsi"/>
                <w:b/>
                <w:sz w:val="20"/>
              </w:rPr>
              <w:t>Cycle B</w:t>
            </w:r>
          </w:p>
          <w:p w14:paraId="08F6A303" w14:textId="77777777" w:rsidR="00976224" w:rsidRPr="00700DB9" w:rsidRDefault="00976224" w:rsidP="00C31F97">
            <w:pPr>
              <w:jc w:val="center"/>
              <w:rPr>
                <w:rFonts w:cstheme="minorHAnsi"/>
                <w:b/>
                <w:sz w:val="20"/>
              </w:rPr>
            </w:pPr>
          </w:p>
          <w:p w14:paraId="78D86DD2" w14:textId="77777777" w:rsidR="00976224" w:rsidRPr="00700DB9" w:rsidRDefault="00976224" w:rsidP="00C31F97">
            <w:pPr>
              <w:jc w:val="center"/>
              <w:rPr>
                <w:rFonts w:cstheme="minorHAnsi"/>
                <w:b/>
                <w:sz w:val="20"/>
              </w:rPr>
            </w:pPr>
          </w:p>
        </w:tc>
        <w:tc>
          <w:tcPr>
            <w:tcW w:w="3896" w:type="dxa"/>
          </w:tcPr>
          <w:p w14:paraId="21FA1949" w14:textId="77777777" w:rsidR="00976224" w:rsidRPr="00700DB9" w:rsidRDefault="00976224" w:rsidP="00C31F97">
            <w:pPr>
              <w:jc w:val="center"/>
              <w:rPr>
                <w:rFonts w:cstheme="minorHAnsi"/>
                <w:b/>
                <w:color w:val="FF0000"/>
                <w:sz w:val="24"/>
                <w:szCs w:val="24"/>
              </w:rPr>
            </w:pPr>
          </w:p>
          <w:p w14:paraId="12A8D313" w14:textId="77777777" w:rsidR="00976224" w:rsidRPr="00700DB9" w:rsidRDefault="00976224" w:rsidP="00C31F97">
            <w:pPr>
              <w:jc w:val="center"/>
              <w:rPr>
                <w:rFonts w:cstheme="minorHAnsi"/>
                <w:b/>
                <w:color w:val="FF0000"/>
                <w:sz w:val="24"/>
                <w:szCs w:val="24"/>
              </w:rPr>
            </w:pPr>
            <w:r w:rsidRPr="00700DB9">
              <w:rPr>
                <w:rFonts w:cstheme="minorHAnsi"/>
                <w:b/>
                <w:color w:val="FF0000"/>
                <w:sz w:val="24"/>
                <w:szCs w:val="24"/>
              </w:rPr>
              <w:t>Beliefs in Action in the world</w:t>
            </w:r>
          </w:p>
          <w:p w14:paraId="71B6334D" w14:textId="77777777" w:rsidR="00976224" w:rsidRPr="00700DB9" w:rsidRDefault="00976224" w:rsidP="00C31F97">
            <w:pPr>
              <w:jc w:val="center"/>
              <w:rPr>
                <w:rFonts w:cstheme="minorHAnsi"/>
                <w:b/>
                <w:color w:val="FF0000"/>
                <w:sz w:val="20"/>
                <w:szCs w:val="24"/>
              </w:rPr>
            </w:pPr>
            <w:r w:rsidRPr="00700DB9">
              <w:rPr>
                <w:rFonts w:cstheme="minorHAnsi"/>
                <w:b/>
                <w:color w:val="FF0000"/>
                <w:sz w:val="20"/>
                <w:szCs w:val="24"/>
              </w:rPr>
              <w:t>What was the Kinder transport?</w:t>
            </w:r>
          </w:p>
          <w:p w14:paraId="75DB0209" w14:textId="77777777" w:rsidR="00976224" w:rsidRPr="00700DB9" w:rsidRDefault="00976224" w:rsidP="00C31F97">
            <w:pPr>
              <w:jc w:val="center"/>
              <w:rPr>
                <w:rFonts w:cstheme="minorHAnsi"/>
                <w:b/>
                <w:color w:val="FF0000"/>
                <w:sz w:val="20"/>
                <w:szCs w:val="24"/>
              </w:rPr>
            </w:pPr>
            <w:r w:rsidRPr="00700DB9">
              <w:rPr>
                <w:rFonts w:cstheme="minorHAnsi"/>
                <w:b/>
                <w:color w:val="FF0000"/>
                <w:sz w:val="20"/>
                <w:szCs w:val="24"/>
              </w:rPr>
              <w:t>Who resisted and who rescued?</w:t>
            </w:r>
          </w:p>
          <w:p w14:paraId="6DEA1737" w14:textId="77777777" w:rsidR="00976224" w:rsidRPr="00700DB9" w:rsidRDefault="00976224" w:rsidP="00C31F97">
            <w:pPr>
              <w:jc w:val="center"/>
              <w:rPr>
                <w:rFonts w:cstheme="minorHAnsi"/>
                <w:b/>
                <w:color w:val="FF0000"/>
                <w:sz w:val="20"/>
                <w:szCs w:val="24"/>
              </w:rPr>
            </w:pPr>
            <w:r w:rsidRPr="00700DB9">
              <w:rPr>
                <w:rFonts w:cstheme="minorHAnsi"/>
                <w:b/>
                <w:color w:val="FF0000"/>
                <w:sz w:val="20"/>
                <w:szCs w:val="24"/>
              </w:rPr>
              <w:t>How can we be Upstanders today?</w:t>
            </w:r>
          </w:p>
          <w:p w14:paraId="4889943D" w14:textId="77777777" w:rsidR="00976224" w:rsidRPr="00700DB9" w:rsidRDefault="00976224" w:rsidP="00C31F97">
            <w:pPr>
              <w:jc w:val="center"/>
              <w:rPr>
                <w:rFonts w:cstheme="minorHAnsi"/>
                <w:b/>
                <w:color w:val="FF0000"/>
                <w:sz w:val="20"/>
                <w:szCs w:val="24"/>
              </w:rPr>
            </w:pPr>
            <w:r w:rsidRPr="00700DB9">
              <w:rPr>
                <w:rFonts w:cstheme="minorHAnsi"/>
                <w:b/>
                <w:color w:val="FF0000"/>
                <w:sz w:val="20"/>
                <w:szCs w:val="24"/>
              </w:rPr>
              <w:t xml:space="preserve">How do religions and beliefs respond to global issues of human rights, fairness, social justice and the importance of the environment? </w:t>
            </w:r>
          </w:p>
          <w:p w14:paraId="6108BA5B" w14:textId="77777777" w:rsidR="00976224" w:rsidRPr="00700DB9" w:rsidRDefault="00976224" w:rsidP="00C31F97">
            <w:pPr>
              <w:jc w:val="center"/>
              <w:rPr>
                <w:rFonts w:cstheme="minorHAnsi"/>
                <w:b/>
                <w:color w:val="FF0000"/>
                <w:sz w:val="24"/>
                <w:szCs w:val="24"/>
              </w:rPr>
            </w:pPr>
          </w:p>
          <w:p w14:paraId="26E218DD" w14:textId="77777777" w:rsidR="00976224" w:rsidRPr="00700DB9" w:rsidRDefault="00976224" w:rsidP="00C31F97">
            <w:pPr>
              <w:jc w:val="center"/>
              <w:rPr>
                <w:rFonts w:cstheme="minorHAnsi"/>
                <w:b/>
                <w:sz w:val="20"/>
                <w:szCs w:val="24"/>
              </w:rPr>
            </w:pPr>
            <w:r w:rsidRPr="00700DB9">
              <w:rPr>
                <w:rFonts w:cstheme="minorHAnsi"/>
                <w:b/>
                <w:sz w:val="20"/>
                <w:szCs w:val="24"/>
              </w:rPr>
              <w:t>(Christianity, Islam, Hinduism, Judaism and non-religious worldview)</w:t>
            </w:r>
          </w:p>
          <w:p w14:paraId="4AE0AE07" w14:textId="77777777" w:rsidR="00976224" w:rsidRPr="00700DB9" w:rsidRDefault="00976224" w:rsidP="00C31F97">
            <w:pPr>
              <w:jc w:val="center"/>
              <w:rPr>
                <w:rFonts w:cstheme="minorHAnsi"/>
                <w:b/>
                <w:sz w:val="20"/>
                <w:szCs w:val="24"/>
              </w:rPr>
            </w:pPr>
          </w:p>
          <w:p w14:paraId="288110EB" w14:textId="77777777" w:rsidR="00976224" w:rsidRPr="00700DB9" w:rsidRDefault="00976224" w:rsidP="00C31F97">
            <w:pPr>
              <w:jc w:val="center"/>
              <w:rPr>
                <w:rFonts w:cstheme="minorHAnsi"/>
                <w:b/>
                <w:sz w:val="20"/>
                <w:szCs w:val="24"/>
              </w:rPr>
            </w:pPr>
            <w:r w:rsidRPr="00700DB9">
              <w:rPr>
                <w:rFonts w:cstheme="minorHAnsi"/>
                <w:b/>
                <w:sz w:val="20"/>
                <w:szCs w:val="24"/>
              </w:rPr>
              <w:t>(Agreed Syllabus Unit 6.3 and 6.4)</w:t>
            </w:r>
          </w:p>
          <w:p w14:paraId="7A72E10F" w14:textId="77777777" w:rsidR="00976224" w:rsidRPr="00700DB9" w:rsidRDefault="00976224" w:rsidP="00C31F97">
            <w:pPr>
              <w:jc w:val="center"/>
              <w:rPr>
                <w:rFonts w:cstheme="minorHAnsi"/>
                <w:b/>
                <w:sz w:val="20"/>
                <w:szCs w:val="24"/>
              </w:rPr>
            </w:pPr>
          </w:p>
          <w:p w14:paraId="03096A7F" w14:textId="1BDB351C" w:rsidR="00976224" w:rsidRPr="00700DB9" w:rsidRDefault="00976224" w:rsidP="00976224">
            <w:pPr>
              <w:jc w:val="center"/>
              <w:rPr>
                <w:rFonts w:cstheme="minorHAnsi"/>
                <w:b/>
                <w:color w:val="FF0000"/>
                <w:sz w:val="24"/>
                <w:szCs w:val="24"/>
              </w:rPr>
            </w:pPr>
            <w:r w:rsidRPr="00700DB9">
              <w:rPr>
                <w:rFonts w:cstheme="minorHAnsi"/>
                <w:b/>
                <w:sz w:val="20"/>
                <w:szCs w:val="24"/>
              </w:rPr>
              <w:t xml:space="preserve">(Trip to Beth Shalom) </w:t>
            </w:r>
          </w:p>
        </w:tc>
        <w:tc>
          <w:tcPr>
            <w:tcW w:w="3115" w:type="dxa"/>
          </w:tcPr>
          <w:p w14:paraId="1B473140" w14:textId="77777777" w:rsidR="00976224" w:rsidRPr="00700DB9" w:rsidRDefault="00976224" w:rsidP="00C31F97">
            <w:pPr>
              <w:jc w:val="center"/>
              <w:rPr>
                <w:rFonts w:cstheme="minorHAnsi"/>
                <w:b/>
                <w:color w:val="FF0000"/>
                <w:sz w:val="24"/>
                <w:szCs w:val="24"/>
              </w:rPr>
            </w:pPr>
          </w:p>
          <w:p w14:paraId="1539370D" w14:textId="77777777" w:rsidR="00976224" w:rsidRPr="00700DB9" w:rsidRDefault="00976224" w:rsidP="00C31F97">
            <w:pPr>
              <w:jc w:val="center"/>
              <w:rPr>
                <w:rFonts w:cstheme="minorHAnsi"/>
                <w:b/>
                <w:color w:val="FF0000"/>
                <w:sz w:val="24"/>
                <w:szCs w:val="24"/>
              </w:rPr>
            </w:pPr>
            <w:r w:rsidRPr="00700DB9">
              <w:rPr>
                <w:rFonts w:cstheme="minorHAnsi"/>
                <w:b/>
                <w:color w:val="FF0000"/>
                <w:sz w:val="24"/>
                <w:szCs w:val="24"/>
              </w:rPr>
              <w:t>Inspirational people in today’s world</w:t>
            </w:r>
          </w:p>
          <w:p w14:paraId="4F01AD30" w14:textId="77777777" w:rsidR="00976224" w:rsidRPr="00700DB9" w:rsidRDefault="00976224" w:rsidP="00C31F97">
            <w:pPr>
              <w:jc w:val="center"/>
              <w:rPr>
                <w:rFonts w:cstheme="minorHAnsi"/>
                <w:b/>
                <w:color w:val="FF0000"/>
                <w:sz w:val="20"/>
                <w:szCs w:val="24"/>
              </w:rPr>
            </w:pPr>
            <w:r w:rsidRPr="00700DB9">
              <w:rPr>
                <w:rFonts w:cstheme="minorHAnsi"/>
                <w:b/>
                <w:color w:val="FF0000"/>
                <w:sz w:val="20"/>
                <w:szCs w:val="24"/>
              </w:rPr>
              <w:t xml:space="preserve">What can we learn from great leaders and inspiring examples in today’s world? </w:t>
            </w:r>
          </w:p>
          <w:p w14:paraId="0E5DDE83" w14:textId="77777777" w:rsidR="00976224" w:rsidRPr="00700DB9" w:rsidRDefault="00976224" w:rsidP="00C31F97">
            <w:pPr>
              <w:jc w:val="center"/>
              <w:rPr>
                <w:rFonts w:cstheme="minorHAnsi"/>
                <w:b/>
                <w:sz w:val="20"/>
                <w:szCs w:val="24"/>
              </w:rPr>
            </w:pPr>
            <w:r w:rsidRPr="00700DB9">
              <w:rPr>
                <w:rFonts w:cstheme="minorHAnsi"/>
                <w:b/>
                <w:sz w:val="20"/>
                <w:szCs w:val="24"/>
              </w:rPr>
              <w:t xml:space="preserve">(Martin Luther King, </w:t>
            </w:r>
            <w:proofErr w:type="spellStart"/>
            <w:r w:rsidRPr="00700DB9">
              <w:rPr>
                <w:rFonts w:cstheme="minorHAnsi"/>
                <w:b/>
                <w:sz w:val="20"/>
                <w:szCs w:val="24"/>
              </w:rPr>
              <w:t>Ghandi</w:t>
            </w:r>
            <w:proofErr w:type="spellEnd"/>
            <w:r w:rsidRPr="00700DB9">
              <w:rPr>
                <w:rFonts w:cstheme="minorHAnsi"/>
                <w:b/>
                <w:sz w:val="20"/>
                <w:szCs w:val="24"/>
              </w:rPr>
              <w:t xml:space="preserve">, Desmond Tutu, Dr Hany El </w:t>
            </w:r>
            <w:proofErr w:type="spellStart"/>
            <w:r w:rsidRPr="00700DB9">
              <w:rPr>
                <w:rFonts w:cstheme="minorHAnsi"/>
                <w:b/>
                <w:sz w:val="20"/>
                <w:szCs w:val="24"/>
              </w:rPr>
              <w:t>Banna</w:t>
            </w:r>
            <w:proofErr w:type="spellEnd"/>
            <w:r w:rsidRPr="00700DB9">
              <w:rPr>
                <w:rFonts w:cstheme="minorHAnsi"/>
                <w:b/>
                <w:sz w:val="20"/>
                <w:szCs w:val="24"/>
              </w:rPr>
              <w:t xml:space="preserve"> – founder of Islamic Relief)</w:t>
            </w:r>
          </w:p>
          <w:p w14:paraId="422DF36C" w14:textId="77777777" w:rsidR="00976224" w:rsidRPr="00700DB9" w:rsidRDefault="00976224" w:rsidP="00C31F97">
            <w:pPr>
              <w:jc w:val="center"/>
              <w:rPr>
                <w:rFonts w:cstheme="minorHAnsi"/>
                <w:b/>
                <w:sz w:val="20"/>
                <w:szCs w:val="24"/>
              </w:rPr>
            </w:pPr>
          </w:p>
          <w:p w14:paraId="77E05A09" w14:textId="77777777" w:rsidR="00976224" w:rsidRPr="00700DB9" w:rsidRDefault="00976224" w:rsidP="00C31F97">
            <w:pPr>
              <w:jc w:val="center"/>
              <w:rPr>
                <w:rFonts w:cstheme="minorHAnsi"/>
                <w:b/>
                <w:sz w:val="20"/>
                <w:szCs w:val="24"/>
              </w:rPr>
            </w:pPr>
            <w:r w:rsidRPr="00700DB9">
              <w:rPr>
                <w:rFonts w:cstheme="minorHAnsi"/>
                <w:b/>
                <w:sz w:val="20"/>
                <w:szCs w:val="24"/>
              </w:rPr>
              <w:t>(Agreed Syllabus Unit 5.1)</w:t>
            </w:r>
          </w:p>
          <w:p w14:paraId="74EB095F" w14:textId="77777777" w:rsidR="00976224" w:rsidRPr="00700DB9" w:rsidRDefault="00976224" w:rsidP="00C31F97">
            <w:pPr>
              <w:jc w:val="center"/>
              <w:rPr>
                <w:rFonts w:cstheme="minorHAnsi"/>
                <w:b/>
                <w:sz w:val="20"/>
                <w:szCs w:val="24"/>
              </w:rPr>
            </w:pPr>
          </w:p>
          <w:p w14:paraId="77D37652" w14:textId="77777777" w:rsidR="00976224" w:rsidRPr="00700DB9" w:rsidRDefault="00976224" w:rsidP="00C31F97">
            <w:pPr>
              <w:jc w:val="center"/>
              <w:rPr>
                <w:rFonts w:cstheme="minorHAnsi"/>
                <w:b/>
                <w:color w:val="FF0000"/>
                <w:sz w:val="24"/>
                <w:szCs w:val="24"/>
              </w:rPr>
            </w:pPr>
          </w:p>
          <w:p w14:paraId="066F2EE3" w14:textId="77777777" w:rsidR="00976224" w:rsidRPr="00700DB9" w:rsidRDefault="00976224" w:rsidP="00C31F97">
            <w:pPr>
              <w:rPr>
                <w:rFonts w:cstheme="minorHAnsi"/>
                <w:b/>
                <w:color w:val="FF0000"/>
                <w:sz w:val="24"/>
                <w:szCs w:val="24"/>
              </w:rPr>
            </w:pPr>
          </w:p>
        </w:tc>
        <w:tc>
          <w:tcPr>
            <w:tcW w:w="2461" w:type="dxa"/>
          </w:tcPr>
          <w:p w14:paraId="7266811F" w14:textId="77777777" w:rsidR="00976224" w:rsidRPr="00700DB9" w:rsidRDefault="00976224" w:rsidP="00C31F97">
            <w:pPr>
              <w:jc w:val="center"/>
              <w:rPr>
                <w:rFonts w:cstheme="minorHAnsi"/>
                <w:b/>
                <w:color w:val="FF0000"/>
                <w:sz w:val="24"/>
                <w:szCs w:val="24"/>
              </w:rPr>
            </w:pPr>
          </w:p>
          <w:p w14:paraId="6174671D" w14:textId="77777777" w:rsidR="00976224" w:rsidRPr="00700DB9" w:rsidRDefault="00976224" w:rsidP="00C31F97">
            <w:pPr>
              <w:jc w:val="center"/>
              <w:rPr>
                <w:rFonts w:cstheme="minorHAnsi"/>
                <w:b/>
                <w:color w:val="FF0000"/>
                <w:sz w:val="24"/>
                <w:szCs w:val="24"/>
              </w:rPr>
            </w:pPr>
            <w:r w:rsidRPr="00700DB9">
              <w:rPr>
                <w:rFonts w:cstheme="minorHAnsi"/>
                <w:b/>
                <w:color w:val="FF0000"/>
                <w:sz w:val="24"/>
                <w:szCs w:val="24"/>
              </w:rPr>
              <w:t>What would Jesus do?</w:t>
            </w:r>
          </w:p>
          <w:p w14:paraId="49A4B041" w14:textId="77777777" w:rsidR="00976224" w:rsidRPr="00700DB9" w:rsidRDefault="00976224" w:rsidP="00C31F97">
            <w:pPr>
              <w:jc w:val="center"/>
              <w:rPr>
                <w:rFonts w:cstheme="minorHAnsi"/>
                <w:b/>
                <w:sz w:val="20"/>
                <w:szCs w:val="24"/>
              </w:rPr>
            </w:pPr>
            <w:r w:rsidRPr="00700DB9">
              <w:rPr>
                <w:rFonts w:cstheme="minorHAnsi"/>
                <w:b/>
                <w:sz w:val="20"/>
                <w:szCs w:val="24"/>
              </w:rPr>
              <w:t>(UC Unit 2B.5 – Gospel)</w:t>
            </w:r>
          </w:p>
          <w:p w14:paraId="4E0A9CF5" w14:textId="77777777" w:rsidR="00976224" w:rsidRPr="00700DB9" w:rsidRDefault="00976224" w:rsidP="00C31F97">
            <w:pPr>
              <w:rPr>
                <w:rFonts w:cstheme="minorHAnsi"/>
                <w:b/>
                <w:color w:val="FF0000"/>
                <w:sz w:val="24"/>
                <w:szCs w:val="24"/>
              </w:rPr>
            </w:pPr>
          </w:p>
          <w:p w14:paraId="083439B3" w14:textId="77777777" w:rsidR="00976224" w:rsidRPr="00700DB9" w:rsidRDefault="00976224" w:rsidP="00C31F97">
            <w:pPr>
              <w:rPr>
                <w:rFonts w:cstheme="minorHAnsi"/>
                <w:b/>
                <w:color w:val="FF0000"/>
                <w:sz w:val="24"/>
                <w:szCs w:val="24"/>
              </w:rPr>
            </w:pPr>
          </w:p>
          <w:p w14:paraId="56964192" w14:textId="77777777" w:rsidR="00976224" w:rsidRPr="00700DB9" w:rsidRDefault="00976224" w:rsidP="00C31F97">
            <w:pPr>
              <w:rPr>
                <w:rFonts w:cstheme="minorHAnsi"/>
                <w:b/>
                <w:color w:val="FF0000"/>
                <w:sz w:val="24"/>
                <w:szCs w:val="24"/>
              </w:rPr>
            </w:pPr>
          </w:p>
        </w:tc>
      </w:tr>
      <w:tr w:rsidR="00976224" w:rsidRPr="00700DB9" w14:paraId="21BE2CCF" w14:textId="77777777" w:rsidTr="00C31F97">
        <w:trPr>
          <w:trHeight w:val="2283"/>
        </w:trPr>
        <w:tc>
          <w:tcPr>
            <w:tcW w:w="1148" w:type="dxa"/>
            <w:vMerge/>
          </w:tcPr>
          <w:p w14:paraId="0A3E034E" w14:textId="77777777" w:rsidR="00976224" w:rsidRPr="00700DB9" w:rsidRDefault="00976224" w:rsidP="00C31F97">
            <w:pPr>
              <w:jc w:val="center"/>
              <w:rPr>
                <w:rFonts w:cstheme="minorHAnsi"/>
                <w:b/>
                <w:color w:val="FF0000"/>
                <w:sz w:val="20"/>
              </w:rPr>
            </w:pPr>
          </w:p>
        </w:tc>
        <w:tc>
          <w:tcPr>
            <w:tcW w:w="3896" w:type="dxa"/>
          </w:tcPr>
          <w:p w14:paraId="08118D8C" w14:textId="77777777" w:rsidR="00976224" w:rsidRPr="00700DB9" w:rsidRDefault="00976224" w:rsidP="00C31F97">
            <w:pPr>
              <w:jc w:val="center"/>
              <w:rPr>
                <w:rFonts w:cstheme="minorHAnsi"/>
                <w:b/>
                <w:color w:val="FF0000"/>
                <w:sz w:val="24"/>
                <w:szCs w:val="24"/>
              </w:rPr>
            </w:pPr>
          </w:p>
          <w:p w14:paraId="246FEEE8" w14:textId="77777777" w:rsidR="00976224" w:rsidRPr="00700DB9" w:rsidRDefault="00976224" w:rsidP="00C31F97">
            <w:pPr>
              <w:jc w:val="center"/>
              <w:rPr>
                <w:rFonts w:cstheme="minorHAnsi"/>
                <w:b/>
                <w:color w:val="FF0000"/>
                <w:sz w:val="24"/>
                <w:szCs w:val="24"/>
              </w:rPr>
            </w:pPr>
            <w:r w:rsidRPr="00700DB9">
              <w:rPr>
                <w:rFonts w:cstheme="minorHAnsi"/>
                <w:b/>
                <w:color w:val="FF0000"/>
                <w:sz w:val="24"/>
                <w:szCs w:val="24"/>
              </w:rPr>
              <w:t>Was Jesus the Messiah?</w:t>
            </w:r>
          </w:p>
          <w:p w14:paraId="752CF2D9" w14:textId="77777777" w:rsidR="00976224" w:rsidRPr="00700DB9" w:rsidRDefault="00976224" w:rsidP="00C31F97">
            <w:pPr>
              <w:jc w:val="center"/>
              <w:rPr>
                <w:rFonts w:cstheme="minorHAnsi"/>
                <w:b/>
                <w:sz w:val="20"/>
                <w:szCs w:val="24"/>
              </w:rPr>
            </w:pPr>
            <w:r w:rsidRPr="00700DB9">
              <w:rPr>
                <w:rFonts w:cstheme="minorHAnsi"/>
                <w:b/>
                <w:sz w:val="20"/>
                <w:szCs w:val="24"/>
              </w:rPr>
              <w:t>(UC Unit 2B.4 – Incarnation)</w:t>
            </w:r>
          </w:p>
          <w:p w14:paraId="586D745A" w14:textId="77777777" w:rsidR="00976224" w:rsidRPr="00700DB9" w:rsidRDefault="00976224" w:rsidP="00C31F97">
            <w:pPr>
              <w:jc w:val="center"/>
              <w:rPr>
                <w:rFonts w:cstheme="minorHAnsi"/>
                <w:b/>
                <w:sz w:val="20"/>
                <w:szCs w:val="24"/>
              </w:rPr>
            </w:pPr>
          </w:p>
          <w:p w14:paraId="7A1594E8" w14:textId="77777777" w:rsidR="00976224" w:rsidRPr="00700DB9" w:rsidRDefault="00976224" w:rsidP="00C31F97">
            <w:pPr>
              <w:jc w:val="center"/>
              <w:rPr>
                <w:rFonts w:cstheme="minorHAnsi"/>
                <w:b/>
                <w:sz w:val="20"/>
                <w:szCs w:val="24"/>
              </w:rPr>
            </w:pPr>
            <w:r w:rsidRPr="00700DB9">
              <w:rPr>
                <w:rFonts w:cstheme="minorHAnsi"/>
                <w:b/>
                <w:color w:val="FF0000"/>
                <w:sz w:val="24"/>
                <w:szCs w:val="24"/>
              </w:rPr>
              <w:t>UKS2 lead Christmas Service</w:t>
            </w:r>
          </w:p>
          <w:p w14:paraId="4631811A" w14:textId="77777777" w:rsidR="00976224" w:rsidRPr="00700DB9" w:rsidRDefault="00976224" w:rsidP="00C31F97">
            <w:pPr>
              <w:jc w:val="center"/>
              <w:rPr>
                <w:rFonts w:cstheme="minorHAnsi"/>
                <w:b/>
                <w:color w:val="FF0000"/>
                <w:sz w:val="24"/>
                <w:szCs w:val="24"/>
              </w:rPr>
            </w:pPr>
          </w:p>
        </w:tc>
        <w:tc>
          <w:tcPr>
            <w:tcW w:w="3115" w:type="dxa"/>
          </w:tcPr>
          <w:p w14:paraId="7432AF63" w14:textId="77777777" w:rsidR="00976224" w:rsidRPr="00700DB9" w:rsidRDefault="00976224" w:rsidP="00C31F97">
            <w:pPr>
              <w:jc w:val="center"/>
              <w:rPr>
                <w:rFonts w:cstheme="minorHAnsi"/>
                <w:b/>
                <w:color w:val="FF0000"/>
                <w:sz w:val="24"/>
                <w:szCs w:val="24"/>
              </w:rPr>
            </w:pPr>
          </w:p>
          <w:p w14:paraId="577F6D36" w14:textId="77777777" w:rsidR="00976224" w:rsidRPr="00700DB9" w:rsidRDefault="00976224" w:rsidP="00C31F97">
            <w:pPr>
              <w:jc w:val="center"/>
              <w:rPr>
                <w:rFonts w:cstheme="minorHAnsi"/>
                <w:b/>
                <w:color w:val="FF0000"/>
                <w:sz w:val="24"/>
                <w:szCs w:val="24"/>
              </w:rPr>
            </w:pPr>
            <w:r w:rsidRPr="00700DB9">
              <w:rPr>
                <w:rFonts w:cstheme="minorHAnsi"/>
                <w:b/>
                <w:color w:val="FF0000"/>
                <w:sz w:val="24"/>
                <w:szCs w:val="24"/>
              </w:rPr>
              <w:t xml:space="preserve">What difference does the resurrection make to Christians? </w:t>
            </w:r>
          </w:p>
          <w:p w14:paraId="4E8DA162" w14:textId="77777777" w:rsidR="00976224" w:rsidRPr="00700DB9" w:rsidRDefault="00976224" w:rsidP="00C31F97">
            <w:pPr>
              <w:jc w:val="center"/>
              <w:rPr>
                <w:rFonts w:cstheme="minorHAnsi"/>
                <w:b/>
                <w:sz w:val="20"/>
                <w:szCs w:val="24"/>
              </w:rPr>
            </w:pPr>
            <w:r w:rsidRPr="00700DB9">
              <w:rPr>
                <w:rFonts w:cstheme="minorHAnsi"/>
                <w:b/>
                <w:sz w:val="20"/>
                <w:szCs w:val="24"/>
              </w:rPr>
              <w:t>(UC Unit 2B.7 – Salvation)</w:t>
            </w:r>
          </w:p>
          <w:p w14:paraId="2A75149B" w14:textId="77777777" w:rsidR="00976224" w:rsidRPr="00700DB9" w:rsidRDefault="00976224" w:rsidP="00C31F97">
            <w:pPr>
              <w:jc w:val="center"/>
              <w:rPr>
                <w:rFonts w:cstheme="minorHAnsi"/>
                <w:b/>
                <w:color w:val="FF0000"/>
                <w:sz w:val="24"/>
                <w:szCs w:val="24"/>
              </w:rPr>
            </w:pPr>
          </w:p>
        </w:tc>
        <w:tc>
          <w:tcPr>
            <w:tcW w:w="2461" w:type="dxa"/>
          </w:tcPr>
          <w:p w14:paraId="68A43647" w14:textId="77777777" w:rsidR="00976224" w:rsidRPr="00700DB9" w:rsidRDefault="00976224" w:rsidP="00C31F97">
            <w:pPr>
              <w:rPr>
                <w:rFonts w:cstheme="minorHAnsi"/>
                <w:b/>
                <w:color w:val="FF0000"/>
                <w:sz w:val="24"/>
                <w:szCs w:val="24"/>
              </w:rPr>
            </w:pPr>
          </w:p>
          <w:p w14:paraId="7EC335EE" w14:textId="77777777" w:rsidR="00976224" w:rsidRPr="00700DB9" w:rsidRDefault="00976224" w:rsidP="00C31F97">
            <w:pPr>
              <w:jc w:val="center"/>
              <w:rPr>
                <w:rFonts w:cstheme="minorHAnsi"/>
                <w:b/>
                <w:color w:val="FF0000"/>
                <w:sz w:val="24"/>
                <w:szCs w:val="24"/>
              </w:rPr>
            </w:pPr>
            <w:r w:rsidRPr="00700DB9">
              <w:rPr>
                <w:rFonts w:cstheme="minorHAnsi"/>
                <w:b/>
                <w:color w:val="FF0000"/>
                <w:sz w:val="24"/>
                <w:szCs w:val="24"/>
              </w:rPr>
              <w:t>What kind of King is Jesus?</w:t>
            </w:r>
          </w:p>
          <w:p w14:paraId="21F8DA22" w14:textId="77777777" w:rsidR="00976224" w:rsidRPr="00700DB9" w:rsidRDefault="00976224" w:rsidP="00C31F97">
            <w:pPr>
              <w:jc w:val="center"/>
              <w:rPr>
                <w:rFonts w:cstheme="minorHAnsi"/>
                <w:b/>
                <w:sz w:val="20"/>
                <w:szCs w:val="24"/>
              </w:rPr>
            </w:pPr>
            <w:r w:rsidRPr="00700DB9">
              <w:rPr>
                <w:rFonts w:cstheme="minorHAnsi"/>
                <w:b/>
                <w:sz w:val="20"/>
                <w:szCs w:val="24"/>
              </w:rPr>
              <w:t>(UC Unit 2B.8 – Kingdom of God)</w:t>
            </w:r>
          </w:p>
          <w:p w14:paraId="62D508C4" w14:textId="77777777" w:rsidR="00976224" w:rsidRPr="00700DB9" w:rsidRDefault="00976224" w:rsidP="00C31F97">
            <w:pPr>
              <w:jc w:val="center"/>
              <w:rPr>
                <w:rFonts w:cstheme="minorHAnsi"/>
                <w:b/>
                <w:color w:val="FF0000"/>
                <w:sz w:val="24"/>
                <w:szCs w:val="24"/>
              </w:rPr>
            </w:pPr>
          </w:p>
        </w:tc>
      </w:tr>
    </w:tbl>
    <w:p w14:paraId="14FE7F7F" w14:textId="77777777" w:rsidR="004E70CF" w:rsidRPr="00700DB9" w:rsidRDefault="004E70CF">
      <w:pPr>
        <w:rPr>
          <w:rFonts w:cstheme="minorHAnsi"/>
          <w:b/>
          <w:u w:val="single"/>
        </w:rPr>
      </w:pPr>
      <w:r w:rsidRPr="00700DB9">
        <w:rPr>
          <w:rFonts w:cstheme="minorHAnsi"/>
          <w:b/>
          <w:u w:val="single"/>
        </w:rPr>
        <w:br w:type="page"/>
      </w:r>
    </w:p>
    <w:tbl>
      <w:tblPr>
        <w:tblpPr w:leftFromText="180" w:rightFromText="180" w:vertAnchor="page" w:horzAnchor="margin" w:tblpY="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2835"/>
        <w:gridCol w:w="3118"/>
        <w:gridCol w:w="2835"/>
      </w:tblGrid>
      <w:tr w:rsidR="00976224" w:rsidRPr="00700DB9" w14:paraId="604181DF" w14:textId="77777777" w:rsidTr="00976224">
        <w:trPr>
          <w:trHeight w:val="526"/>
        </w:trPr>
        <w:tc>
          <w:tcPr>
            <w:tcW w:w="9747" w:type="dxa"/>
            <w:gridSpan w:val="4"/>
            <w:tcBorders>
              <w:left w:val="nil"/>
              <w:right w:val="nil"/>
            </w:tcBorders>
          </w:tcPr>
          <w:p w14:paraId="16373D90" w14:textId="7C49C7BB" w:rsidR="00976224" w:rsidRPr="00700DB9" w:rsidRDefault="00976224" w:rsidP="00976224">
            <w:pPr>
              <w:jc w:val="center"/>
              <w:rPr>
                <w:rFonts w:cstheme="minorHAnsi"/>
                <w:b/>
              </w:rPr>
            </w:pPr>
          </w:p>
        </w:tc>
      </w:tr>
      <w:tr w:rsidR="00976224" w:rsidRPr="00700DB9" w14:paraId="5B4B313E" w14:textId="77777777" w:rsidTr="00976224">
        <w:trPr>
          <w:trHeight w:val="885"/>
        </w:trPr>
        <w:tc>
          <w:tcPr>
            <w:tcW w:w="9747" w:type="dxa"/>
            <w:gridSpan w:val="4"/>
          </w:tcPr>
          <w:p w14:paraId="7DDB25EF" w14:textId="77777777" w:rsidR="00976224" w:rsidRPr="00700DB9" w:rsidRDefault="00976224" w:rsidP="00976224">
            <w:pPr>
              <w:jc w:val="center"/>
              <w:rPr>
                <w:rFonts w:cstheme="minorHAnsi"/>
                <w:b/>
                <w:sz w:val="32"/>
                <w:szCs w:val="32"/>
              </w:rPr>
            </w:pPr>
            <w:r w:rsidRPr="00700DB9">
              <w:rPr>
                <w:rFonts w:cstheme="minorHAnsi"/>
                <w:b/>
                <w:sz w:val="32"/>
                <w:szCs w:val="32"/>
              </w:rPr>
              <w:t>Upper Key Stage 2</w:t>
            </w:r>
          </w:p>
        </w:tc>
      </w:tr>
      <w:tr w:rsidR="00976224" w:rsidRPr="00700DB9" w14:paraId="0A12C686" w14:textId="77777777" w:rsidTr="00976224">
        <w:trPr>
          <w:trHeight w:val="497"/>
        </w:trPr>
        <w:tc>
          <w:tcPr>
            <w:tcW w:w="3794" w:type="dxa"/>
            <w:gridSpan w:val="2"/>
          </w:tcPr>
          <w:p w14:paraId="08E78C8D" w14:textId="77777777" w:rsidR="00976224" w:rsidRPr="00700DB9" w:rsidRDefault="00976224" w:rsidP="00976224">
            <w:pPr>
              <w:spacing w:line="240" w:lineRule="atLeast"/>
              <w:ind w:right="-1141"/>
              <w:rPr>
                <w:rFonts w:cstheme="minorHAnsi"/>
                <w:sz w:val="24"/>
                <w:szCs w:val="24"/>
              </w:rPr>
            </w:pPr>
            <w:r w:rsidRPr="00700DB9">
              <w:rPr>
                <w:rFonts w:cstheme="minorHAnsi"/>
                <w:sz w:val="24"/>
                <w:szCs w:val="24"/>
              </w:rPr>
              <w:t xml:space="preserve">                      Autumn</w:t>
            </w:r>
          </w:p>
        </w:tc>
        <w:tc>
          <w:tcPr>
            <w:tcW w:w="3118" w:type="dxa"/>
          </w:tcPr>
          <w:p w14:paraId="5FA279BE" w14:textId="77777777" w:rsidR="00976224" w:rsidRPr="00700DB9" w:rsidRDefault="00976224" w:rsidP="00976224">
            <w:pPr>
              <w:spacing w:line="240" w:lineRule="atLeast"/>
              <w:ind w:right="-1141"/>
              <w:rPr>
                <w:rFonts w:cstheme="minorHAnsi"/>
                <w:sz w:val="24"/>
                <w:szCs w:val="24"/>
              </w:rPr>
            </w:pPr>
            <w:r w:rsidRPr="00700DB9">
              <w:rPr>
                <w:rFonts w:cstheme="minorHAnsi"/>
              </w:rPr>
              <w:t xml:space="preserve">               </w:t>
            </w:r>
            <w:r w:rsidRPr="00700DB9">
              <w:rPr>
                <w:rFonts w:cstheme="minorHAnsi"/>
                <w:sz w:val="24"/>
                <w:szCs w:val="24"/>
              </w:rPr>
              <w:t>Spring</w:t>
            </w:r>
          </w:p>
        </w:tc>
        <w:tc>
          <w:tcPr>
            <w:tcW w:w="2835" w:type="dxa"/>
          </w:tcPr>
          <w:p w14:paraId="6D484F30" w14:textId="77777777" w:rsidR="00976224" w:rsidRPr="00700DB9" w:rsidRDefault="00976224" w:rsidP="00976224">
            <w:pPr>
              <w:spacing w:line="240" w:lineRule="atLeast"/>
              <w:jc w:val="center"/>
              <w:rPr>
                <w:rFonts w:cstheme="minorHAnsi"/>
                <w:kern w:val="18"/>
                <w:sz w:val="24"/>
                <w:szCs w:val="24"/>
              </w:rPr>
            </w:pPr>
            <w:r w:rsidRPr="00700DB9">
              <w:rPr>
                <w:rFonts w:cstheme="minorHAnsi"/>
                <w:kern w:val="18"/>
                <w:sz w:val="24"/>
                <w:szCs w:val="24"/>
              </w:rPr>
              <w:t>Summer</w:t>
            </w:r>
          </w:p>
        </w:tc>
      </w:tr>
      <w:tr w:rsidR="00976224" w:rsidRPr="00700DB9" w14:paraId="04D7F5D3" w14:textId="77777777" w:rsidTr="00976224">
        <w:trPr>
          <w:trHeight w:val="1460"/>
        </w:trPr>
        <w:tc>
          <w:tcPr>
            <w:tcW w:w="959" w:type="dxa"/>
            <w:vMerge w:val="restart"/>
            <w:tcBorders>
              <w:bottom w:val="single" w:sz="4" w:space="0" w:color="auto"/>
            </w:tcBorders>
          </w:tcPr>
          <w:p w14:paraId="0D56AD51" w14:textId="77777777" w:rsidR="00976224" w:rsidRPr="00700DB9" w:rsidRDefault="00976224" w:rsidP="00976224">
            <w:pPr>
              <w:rPr>
                <w:rFonts w:cstheme="minorHAnsi"/>
                <w:b/>
                <w:sz w:val="20"/>
              </w:rPr>
            </w:pPr>
          </w:p>
          <w:p w14:paraId="5143BD76" w14:textId="77777777" w:rsidR="00976224" w:rsidRPr="00700DB9" w:rsidRDefault="00976224" w:rsidP="00976224">
            <w:pPr>
              <w:rPr>
                <w:rFonts w:cstheme="minorHAnsi"/>
                <w:b/>
                <w:sz w:val="20"/>
              </w:rPr>
            </w:pPr>
          </w:p>
          <w:p w14:paraId="2EC84B2F" w14:textId="77777777" w:rsidR="00976224" w:rsidRPr="00700DB9" w:rsidRDefault="00976224" w:rsidP="00976224">
            <w:pPr>
              <w:rPr>
                <w:rFonts w:cstheme="minorHAnsi"/>
                <w:b/>
                <w:sz w:val="20"/>
              </w:rPr>
            </w:pPr>
          </w:p>
          <w:p w14:paraId="54F91274" w14:textId="77777777" w:rsidR="00976224" w:rsidRPr="00700DB9" w:rsidRDefault="00976224" w:rsidP="00976224">
            <w:pPr>
              <w:rPr>
                <w:rFonts w:cstheme="minorHAnsi"/>
                <w:b/>
                <w:sz w:val="20"/>
              </w:rPr>
            </w:pPr>
          </w:p>
          <w:p w14:paraId="7245D7CF" w14:textId="77777777" w:rsidR="00976224" w:rsidRPr="00700DB9" w:rsidRDefault="00976224" w:rsidP="00976224">
            <w:pPr>
              <w:rPr>
                <w:rFonts w:cstheme="minorHAnsi"/>
                <w:b/>
                <w:sz w:val="20"/>
              </w:rPr>
            </w:pPr>
          </w:p>
          <w:p w14:paraId="7C752113" w14:textId="77777777" w:rsidR="00976224" w:rsidRPr="00700DB9" w:rsidRDefault="00976224" w:rsidP="00976224">
            <w:pPr>
              <w:rPr>
                <w:rFonts w:cstheme="minorHAnsi"/>
                <w:b/>
                <w:sz w:val="20"/>
              </w:rPr>
            </w:pPr>
          </w:p>
          <w:p w14:paraId="3482BFED" w14:textId="77777777" w:rsidR="00976224" w:rsidRPr="00700DB9" w:rsidRDefault="00976224" w:rsidP="00976224">
            <w:pPr>
              <w:rPr>
                <w:rFonts w:cstheme="minorHAnsi"/>
                <w:b/>
                <w:sz w:val="20"/>
              </w:rPr>
            </w:pPr>
          </w:p>
          <w:p w14:paraId="1709C1D7" w14:textId="77777777" w:rsidR="00976224" w:rsidRPr="00700DB9" w:rsidRDefault="00976224" w:rsidP="00976224">
            <w:pPr>
              <w:rPr>
                <w:rFonts w:cstheme="minorHAnsi"/>
                <w:b/>
                <w:sz w:val="20"/>
              </w:rPr>
            </w:pPr>
          </w:p>
          <w:p w14:paraId="6C5E074E" w14:textId="77777777" w:rsidR="00976224" w:rsidRPr="00700DB9" w:rsidRDefault="00976224" w:rsidP="00976224">
            <w:pPr>
              <w:rPr>
                <w:rFonts w:cstheme="minorHAnsi"/>
                <w:b/>
                <w:sz w:val="20"/>
              </w:rPr>
            </w:pPr>
          </w:p>
          <w:p w14:paraId="6E4B2FFF" w14:textId="77777777" w:rsidR="00976224" w:rsidRPr="00700DB9" w:rsidRDefault="00976224" w:rsidP="00976224">
            <w:pPr>
              <w:rPr>
                <w:rFonts w:cstheme="minorHAnsi"/>
                <w:b/>
                <w:sz w:val="20"/>
              </w:rPr>
            </w:pPr>
          </w:p>
          <w:p w14:paraId="557D42CB" w14:textId="77777777" w:rsidR="00976224" w:rsidRPr="00700DB9" w:rsidRDefault="00976224" w:rsidP="00976224">
            <w:pPr>
              <w:rPr>
                <w:rFonts w:cstheme="minorHAnsi"/>
                <w:b/>
                <w:sz w:val="20"/>
              </w:rPr>
            </w:pPr>
            <w:r w:rsidRPr="00700DB9">
              <w:rPr>
                <w:rFonts w:cstheme="minorHAnsi"/>
                <w:b/>
                <w:sz w:val="20"/>
              </w:rPr>
              <w:t>Cycle A</w:t>
            </w:r>
          </w:p>
          <w:p w14:paraId="41785B02" w14:textId="77777777" w:rsidR="00976224" w:rsidRPr="00700DB9" w:rsidRDefault="00976224" w:rsidP="00976224">
            <w:pPr>
              <w:rPr>
                <w:rFonts w:cstheme="minorHAnsi"/>
                <w:b/>
                <w:sz w:val="20"/>
              </w:rPr>
            </w:pPr>
          </w:p>
        </w:tc>
        <w:tc>
          <w:tcPr>
            <w:tcW w:w="2835" w:type="dxa"/>
          </w:tcPr>
          <w:p w14:paraId="0BC59BA2" w14:textId="77777777" w:rsidR="00976224" w:rsidRPr="00700DB9" w:rsidRDefault="00976224" w:rsidP="00976224">
            <w:pPr>
              <w:jc w:val="center"/>
              <w:rPr>
                <w:rFonts w:cstheme="minorHAnsi"/>
                <w:b/>
                <w:color w:val="FF0000"/>
                <w:sz w:val="24"/>
                <w:szCs w:val="24"/>
              </w:rPr>
            </w:pPr>
            <w:r w:rsidRPr="00700DB9">
              <w:rPr>
                <w:rFonts w:cstheme="minorHAnsi"/>
                <w:b/>
                <w:color w:val="FF0000"/>
                <w:sz w:val="24"/>
                <w:szCs w:val="24"/>
              </w:rPr>
              <w:t xml:space="preserve">What does it mean if God is holy and loving? </w:t>
            </w:r>
          </w:p>
          <w:p w14:paraId="36F053BE" w14:textId="77777777" w:rsidR="00976224" w:rsidRPr="00700DB9" w:rsidRDefault="00976224" w:rsidP="00976224">
            <w:pPr>
              <w:jc w:val="center"/>
              <w:rPr>
                <w:rFonts w:cstheme="minorHAnsi"/>
                <w:b/>
                <w:sz w:val="20"/>
                <w:szCs w:val="24"/>
              </w:rPr>
            </w:pPr>
            <w:r w:rsidRPr="00700DB9">
              <w:rPr>
                <w:rFonts w:cstheme="minorHAnsi"/>
                <w:b/>
                <w:sz w:val="20"/>
                <w:szCs w:val="24"/>
              </w:rPr>
              <w:t>(UC Unit 2B.1 – God)</w:t>
            </w:r>
          </w:p>
          <w:p w14:paraId="3CC97B36" w14:textId="77777777" w:rsidR="00976224" w:rsidRPr="00700DB9" w:rsidRDefault="00976224" w:rsidP="00976224">
            <w:pPr>
              <w:jc w:val="center"/>
              <w:rPr>
                <w:rFonts w:cstheme="minorHAnsi"/>
                <w:b/>
                <w:color w:val="FF0000"/>
                <w:sz w:val="24"/>
                <w:szCs w:val="24"/>
              </w:rPr>
            </w:pPr>
          </w:p>
          <w:p w14:paraId="1888A2A2" w14:textId="77777777" w:rsidR="00976224" w:rsidRPr="00700DB9" w:rsidRDefault="00976224" w:rsidP="00976224">
            <w:pPr>
              <w:rPr>
                <w:rFonts w:cstheme="minorHAnsi"/>
                <w:b/>
                <w:color w:val="FF0000"/>
                <w:sz w:val="24"/>
                <w:szCs w:val="24"/>
              </w:rPr>
            </w:pPr>
          </w:p>
        </w:tc>
        <w:tc>
          <w:tcPr>
            <w:tcW w:w="3118" w:type="dxa"/>
          </w:tcPr>
          <w:p w14:paraId="75D5E890" w14:textId="77777777" w:rsidR="00976224" w:rsidRPr="00700DB9" w:rsidRDefault="00976224" w:rsidP="00976224">
            <w:pPr>
              <w:jc w:val="center"/>
              <w:rPr>
                <w:rFonts w:cstheme="minorHAnsi"/>
                <w:b/>
                <w:color w:val="FF0000"/>
                <w:sz w:val="24"/>
                <w:szCs w:val="24"/>
              </w:rPr>
            </w:pPr>
            <w:r w:rsidRPr="00700DB9">
              <w:rPr>
                <w:rFonts w:cstheme="minorHAnsi"/>
                <w:b/>
                <w:color w:val="FF0000"/>
                <w:sz w:val="24"/>
                <w:szCs w:val="24"/>
              </w:rPr>
              <w:t>Beliefs and questions</w:t>
            </w:r>
          </w:p>
          <w:p w14:paraId="2A47DBC4" w14:textId="77777777" w:rsidR="00976224" w:rsidRPr="00700DB9" w:rsidRDefault="00976224" w:rsidP="00976224">
            <w:pPr>
              <w:jc w:val="center"/>
              <w:rPr>
                <w:rFonts w:cstheme="minorHAnsi"/>
                <w:b/>
                <w:color w:val="FF0000"/>
                <w:sz w:val="20"/>
                <w:szCs w:val="24"/>
              </w:rPr>
            </w:pPr>
            <w:r w:rsidRPr="00700DB9">
              <w:rPr>
                <w:rFonts w:cstheme="minorHAnsi"/>
                <w:b/>
                <w:color w:val="FF0000"/>
                <w:sz w:val="20"/>
                <w:szCs w:val="24"/>
              </w:rPr>
              <w:t xml:space="preserve">How do people’s beliefs about God, the world and others have impact on their lives? </w:t>
            </w:r>
          </w:p>
          <w:p w14:paraId="21C6C6FF" w14:textId="77777777" w:rsidR="00976224" w:rsidRPr="00700DB9" w:rsidRDefault="00976224" w:rsidP="00976224">
            <w:pPr>
              <w:jc w:val="center"/>
              <w:rPr>
                <w:rFonts w:cstheme="minorHAnsi"/>
                <w:b/>
                <w:sz w:val="20"/>
                <w:szCs w:val="24"/>
              </w:rPr>
            </w:pPr>
            <w:r w:rsidRPr="00700DB9">
              <w:rPr>
                <w:rFonts w:cstheme="minorHAnsi"/>
                <w:b/>
                <w:sz w:val="20"/>
                <w:szCs w:val="24"/>
              </w:rPr>
              <w:t xml:space="preserve"> (Islam, Hinduism and non-religious worldviews)</w:t>
            </w:r>
          </w:p>
          <w:p w14:paraId="61CCE17A" w14:textId="77777777" w:rsidR="00976224" w:rsidRPr="00700DB9" w:rsidRDefault="00976224" w:rsidP="00976224">
            <w:pPr>
              <w:jc w:val="center"/>
              <w:rPr>
                <w:rFonts w:cstheme="minorHAnsi"/>
                <w:b/>
                <w:sz w:val="20"/>
                <w:szCs w:val="24"/>
              </w:rPr>
            </w:pPr>
            <w:r w:rsidRPr="00700DB9">
              <w:rPr>
                <w:rFonts w:cstheme="minorHAnsi"/>
                <w:b/>
                <w:sz w:val="20"/>
                <w:szCs w:val="24"/>
              </w:rPr>
              <w:t>(Agreed Syllabus Unit 6.3)</w:t>
            </w:r>
          </w:p>
          <w:p w14:paraId="0BF2F20B" w14:textId="77777777" w:rsidR="00976224" w:rsidRPr="00700DB9" w:rsidRDefault="00976224" w:rsidP="00976224">
            <w:pPr>
              <w:jc w:val="center"/>
              <w:rPr>
                <w:rFonts w:cstheme="minorHAnsi"/>
                <w:b/>
                <w:color w:val="FF0000"/>
                <w:sz w:val="24"/>
                <w:szCs w:val="24"/>
              </w:rPr>
            </w:pPr>
          </w:p>
          <w:p w14:paraId="023C58FB" w14:textId="77777777" w:rsidR="00976224" w:rsidRPr="00700DB9" w:rsidRDefault="00976224" w:rsidP="00976224">
            <w:pPr>
              <w:jc w:val="center"/>
              <w:rPr>
                <w:rFonts w:cstheme="minorHAnsi"/>
                <w:b/>
                <w:color w:val="FF0000"/>
                <w:sz w:val="24"/>
                <w:szCs w:val="24"/>
              </w:rPr>
            </w:pPr>
            <w:r w:rsidRPr="00700DB9">
              <w:rPr>
                <w:rFonts w:cstheme="minorHAnsi"/>
                <w:b/>
                <w:color w:val="FF0000"/>
                <w:sz w:val="24"/>
                <w:szCs w:val="24"/>
              </w:rPr>
              <w:t xml:space="preserve">Beliefs in action in the world </w:t>
            </w:r>
          </w:p>
          <w:p w14:paraId="602E4583" w14:textId="77777777" w:rsidR="00976224" w:rsidRPr="00700DB9" w:rsidRDefault="00976224" w:rsidP="00976224">
            <w:pPr>
              <w:jc w:val="center"/>
              <w:rPr>
                <w:rFonts w:cstheme="minorHAnsi"/>
                <w:b/>
                <w:color w:val="FF0000"/>
                <w:sz w:val="20"/>
                <w:szCs w:val="24"/>
              </w:rPr>
            </w:pPr>
            <w:r w:rsidRPr="00700DB9">
              <w:rPr>
                <w:rFonts w:cstheme="minorHAnsi"/>
                <w:b/>
                <w:color w:val="FF0000"/>
                <w:sz w:val="20"/>
                <w:szCs w:val="24"/>
              </w:rPr>
              <w:t xml:space="preserve">How are religious and spiritual thoughts and beliefs expressed in arts, architecture and in charity and generosity? </w:t>
            </w:r>
          </w:p>
          <w:p w14:paraId="6A2D9280" w14:textId="77777777" w:rsidR="00976224" w:rsidRPr="00700DB9" w:rsidRDefault="00976224" w:rsidP="00976224">
            <w:pPr>
              <w:jc w:val="center"/>
              <w:rPr>
                <w:rFonts w:cstheme="minorHAnsi"/>
                <w:b/>
                <w:sz w:val="20"/>
                <w:szCs w:val="24"/>
              </w:rPr>
            </w:pPr>
            <w:r w:rsidRPr="00700DB9">
              <w:rPr>
                <w:rFonts w:cstheme="minorHAnsi"/>
                <w:b/>
                <w:color w:val="FF0000"/>
                <w:sz w:val="20"/>
                <w:szCs w:val="24"/>
              </w:rPr>
              <w:t xml:space="preserve"> </w:t>
            </w:r>
          </w:p>
          <w:p w14:paraId="715A1628" w14:textId="77777777" w:rsidR="00976224" w:rsidRPr="00700DB9" w:rsidRDefault="00976224" w:rsidP="00976224">
            <w:pPr>
              <w:jc w:val="center"/>
              <w:rPr>
                <w:rFonts w:cstheme="minorHAnsi"/>
                <w:b/>
                <w:sz w:val="20"/>
                <w:szCs w:val="24"/>
              </w:rPr>
            </w:pPr>
            <w:r w:rsidRPr="00700DB9">
              <w:rPr>
                <w:rFonts w:cstheme="minorHAnsi"/>
                <w:b/>
                <w:sz w:val="20"/>
                <w:szCs w:val="24"/>
              </w:rPr>
              <w:t>(Agreed Syllabus Unit 5.4)</w:t>
            </w:r>
          </w:p>
          <w:p w14:paraId="452F6983" w14:textId="36B82A38" w:rsidR="00976224" w:rsidRPr="00700DB9" w:rsidRDefault="00976224" w:rsidP="00976224">
            <w:pPr>
              <w:jc w:val="center"/>
              <w:rPr>
                <w:rFonts w:cstheme="minorHAnsi"/>
                <w:b/>
                <w:sz w:val="20"/>
                <w:szCs w:val="24"/>
              </w:rPr>
            </w:pPr>
            <w:r w:rsidRPr="00700DB9">
              <w:rPr>
                <w:rFonts w:cstheme="minorHAnsi"/>
                <w:b/>
                <w:sz w:val="20"/>
                <w:szCs w:val="24"/>
              </w:rPr>
              <w:t xml:space="preserve">(Trip to a Mosque) </w:t>
            </w:r>
          </w:p>
        </w:tc>
        <w:tc>
          <w:tcPr>
            <w:tcW w:w="2835" w:type="dxa"/>
          </w:tcPr>
          <w:p w14:paraId="710477FA" w14:textId="77777777" w:rsidR="00976224" w:rsidRPr="00700DB9" w:rsidRDefault="00976224" w:rsidP="00976224">
            <w:pPr>
              <w:jc w:val="center"/>
              <w:rPr>
                <w:rFonts w:cstheme="minorHAnsi"/>
                <w:b/>
                <w:color w:val="FF0000"/>
                <w:sz w:val="24"/>
                <w:szCs w:val="24"/>
              </w:rPr>
            </w:pPr>
            <w:r w:rsidRPr="00700DB9">
              <w:rPr>
                <w:rFonts w:cstheme="minorHAnsi"/>
                <w:b/>
                <w:color w:val="FF0000"/>
                <w:sz w:val="24"/>
                <w:szCs w:val="24"/>
              </w:rPr>
              <w:t xml:space="preserve">Symbols and Religious Expression </w:t>
            </w:r>
          </w:p>
          <w:p w14:paraId="537BA1FD" w14:textId="77777777" w:rsidR="00976224" w:rsidRPr="00700DB9" w:rsidRDefault="00976224" w:rsidP="00976224">
            <w:pPr>
              <w:jc w:val="center"/>
              <w:rPr>
                <w:rFonts w:cstheme="minorHAnsi"/>
                <w:b/>
                <w:color w:val="FF0000"/>
                <w:sz w:val="20"/>
                <w:szCs w:val="24"/>
              </w:rPr>
            </w:pPr>
            <w:r w:rsidRPr="00700DB9">
              <w:rPr>
                <w:rFonts w:cstheme="minorHAnsi"/>
                <w:b/>
                <w:color w:val="FF0000"/>
                <w:sz w:val="20"/>
                <w:szCs w:val="24"/>
              </w:rPr>
              <w:t xml:space="preserve">How do people express their religious and spiritual ideas on pilgrimages? </w:t>
            </w:r>
          </w:p>
          <w:p w14:paraId="49023D9A" w14:textId="77777777" w:rsidR="00976224" w:rsidRPr="00700DB9" w:rsidRDefault="00976224" w:rsidP="00976224">
            <w:pPr>
              <w:jc w:val="center"/>
              <w:rPr>
                <w:rFonts w:cstheme="minorHAnsi"/>
                <w:b/>
                <w:sz w:val="20"/>
                <w:szCs w:val="24"/>
              </w:rPr>
            </w:pPr>
            <w:r w:rsidRPr="00700DB9">
              <w:rPr>
                <w:rFonts w:cstheme="minorHAnsi"/>
                <w:b/>
                <w:sz w:val="20"/>
                <w:szCs w:val="24"/>
              </w:rPr>
              <w:t xml:space="preserve"> (Islam, Hinduism, Christianity and non-religious worldviews)</w:t>
            </w:r>
          </w:p>
          <w:p w14:paraId="76021CDA" w14:textId="77777777" w:rsidR="00976224" w:rsidRPr="00700DB9" w:rsidRDefault="00976224" w:rsidP="00976224">
            <w:pPr>
              <w:jc w:val="center"/>
              <w:rPr>
                <w:rFonts w:cstheme="minorHAnsi"/>
                <w:b/>
                <w:sz w:val="20"/>
                <w:szCs w:val="24"/>
              </w:rPr>
            </w:pPr>
          </w:p>
          <w:p w14:paraId="4A19C437" w14:textId="77777777" w:rsidR="00976224" w:rsidRPr="00700DB9" w:rsidRDefault="00976224" w:rsidP="00976224">
            <w:pPr>
              <w:jc w:val="center"/>
              <w:rPr>
                <w:rFonts w:cstheme="minorHAnsi"/>
                <w:b/>
                <w:sz w:val="20"/>
                <w:szCs w:val="24"/>
              </w:rPr>
            </w:pPr>
            <w:r w:rsidRPr="00700DB9">
              <w:rPr>
                <w:rFonts w:cstheme="minorHAnsi"/>
                <w:b/>
                <w:sz w:val="20"/>
                <w:szCs w:val="24"/>
              </w:rPr>
              <w:t>(Agreed Syllabus Unit 4.2)</w:t>
            </w:r>
          </w:p>
          <w:p w14:paraId="598956E8" w14:textId="77777777" w:rsidR="00976224" w:rsidRPr="00700DB9" w:rsidRDefault="00976224" w:rsidP="00976224">
            <w:pPr>
              <w:jc w:val="center"/>
              <w:rPr>
                <w:rFonts w:cstheme="minorHAnsi"/>
                <w:b/>
                <w:color w:val="FF0000"/>
                <w:sz w:val="24"/>
                <w:szCs w:val="24"/>
              </w:rPr>
            </w:pPr>
          </w:p>
        </w:tc>
      </w:tr>
      <w:tr w:rsidR="00976224" w:rsidRPr="00700DB9" w14:paraId="79EEFFA7" w14:textId="77777777" w:rsidTr="00976224">
        <w:trPr>
          <w:trHeight w:val="1425"/>
        </w:trPr>
        <w:tc>
          <w:tcPr>
            <w:tcW w:w="959" w:type="dxa"/>
            <w:vMerge/>
            <w:tcBorders>
              <w:bottom w:val="single" w:sz="4" w:space="0" w:color="auto"/>
            </w:tcBorders>
          </w:tcPr>
          <w:p w14:paraId="6BFE5693" w14:textId="77777777" w:rsidR="00976224" w:rsidRPr="00700DB9" w:rsidRDefault="00976224" w:rsidP="00976224">
            <w:pPr>
              <w:rPr>
                <w:rFonts w:cstheme="minorHAnsi"/>
                <w:b/>
                <w:color w:val="FF0000"/>
                <w:sz w:val="20"/>
              </w:rPr>
            </w:pPr>
          </w:p>
        </w:tc>
        <w:tc>
          <w:tcPr>
            <w:tcW w:w="2835" w:type="dxa"/>
            <w:tcBorders>
              <w:bottom w:val="single" w:sz="4" w:space="0" w:color="auto"/>
            </w:tcBorders>
          </w:tcPr>
          <w:p w14:paraId="5F2935C1" w14:textId="77777777" w:rsidR="00976224" w:rsidRPr="00700DB9" w:rsidRDefault="00976224" w:rsidP="00976224">
            <w:pPr>
              <w:jc w:val="center"/>
              <w:rPr>
                <w:rFonts w:cstheme="minorHAnsi"/>
                <w:b/>
                <w:color w:val="FF0000"/>
                <w:sz w:val="24"/>
                <w:szCs w:val="24"/>
              </w:rPr>
            </w:pPr>
            <w:r w:rsidRPr="00700DB9">
              <w:rPr>
                <w:rFonts w:cstheme="minorHAnsi"/>
                <w:b/>
                <w:color w:val="FF0000"/>
                <w:sz w:val="24"/>
                <w:szCs w:val="24"/>
              </w:rPr>
              <w:t>How can following God bring freedom and justice?</w:t>
            </w:r>
          </w:p>
          <w:p w14:paraId="4B000C92" w14:textId="77777777" w:rsidR="00976224" w:rsidRPr="00700DB9" w:rsidRDefault="00976224" w:rsidP="00976224">
            <w:pPr>
              <w:jc w:val="center"/>
              <w:rPr>
                <w:rFonts w:cstheme="minorHAnsi"/>
                <w:b/>
                <w:sz w:val="20"/>
                <w:szCs w:val="24"/>
              </w:rPr>
            </w:pPr>
            <w:r w:rsidRPr="00700DB9">
              <w:rPr>
                <w:rFonts w:cstheme="minorHAnsi"/>
                <w:b/>
                <w:sz w:val="20"/>
                <w:szCs w:val="24"/>
              </w:rPr>
              <w:t>(UC Unit 2B.3 – People of God)</w:t>
            </w:r>
          </w:p>
          <w:p w14:paraId="5BEF269D" w14:textId="77777777" w:rsidR="00976224" w:rsidRPr="00700DB9" w:rsidRDefault="00976224" w:rsidP="00976224">
            <w:pPr>
              <w:jc w:val="center"/>
              <w:rPr>
                <w:rFonts w:cstheme="minorHAnsi"/>
                <w:b/>
                <w:color w:val="FF0000"/>
                <w:sz w:val="24"/>
                <w:szCs w:val="24"/>
              </w:rPr>
            </w:pPr>
          </w:p>
          <w:p w14:paraId="75137D92" w14:textId="5238789D" w:rsidR="00976224" w:rsidRPr="00700DB9" w:rsidRDefault="00976224" w:rsidP="00976224">
            <w:pPr>
              <w:jc w:val="center"/>
              <w:rPr>
                <w:rFonts w:cstheme="minorHAnsi"/>
                <w:b/>
                <w:color w:val="FF0000"/>
                <w:sz w:val="24"/>
                <w:szCs w:val="24"/>
              </w:rPr>
            </w:pPr>
            <w:r w:rsidRPr="00700DB9">
              <w:rPr>
                <w:rFonts w:cstheme="minorHAnsi"/>
                <w:b/>
                <w:color w:val="FF0000"/>
                <w:sz w:val="24"/>
                <w:szCs w:val="24"/>
              </w:rPr>
              <w:t>UKS2 lead Christmas Service</w:t>
            </w:r>
          </w:p>
        </w:tc>
        <w:tc>
          <w:tcPr>
            <w:tcW w:w="3118" w:type="dxa"/>
            <w:tcBorders>
              <w:bottom w:val="single" w:sz="4" w:space="0" w:color="auto"/>
            </w:tcBorders>
          </w:tcPr>
          <w:p w14:paraId="354B3A6B" w14:textId="77777777" w:rsidR="00976224" w:rsidRPr="00700DB9" w:rsidRDefault="00976224" w:rsidP="00976224">
            <w:pPr>
              <w:jc w:val="center"/>
              <w:rPr>
                <w:rFonts w:cstheme="minorHAnsi"/>
                <w:b/>
                <w:color w:val="FF0000"/>
                <w:sz w:val="24"/>
                <w:szCs w:val="24"/>
              </w:rPr>
            </w:pPr>
            <w:r w:rsidRPr="00700DB9">
              <w:rPr>
                <w:rFonts w:cstheme="minorHAnsi"/>
                <w:b/>
                <w:color w:val="FF0000"/>
                <w:sz w:val="24"/>
                <w:szCs w:val="24"/>
              </w:rPr>
              <w:t xml:space="preserve">What did Jesus do to save human beings? </w:t>
            </w:r>
          </w:p>
          <w:p w14:paraId="220CEDBE" w14:textId="77777777" w:rsidR="00976224" w:rsidRPr="00700DB9" w:rsidRDefault="00976224" w:rsidP="00976224">
            <w:pPr>
              <w:jc w:val="center"/>
              <w:rPr>
                <w:rFonts w:cstheme="minorHAnsi"/>
                <w:b/>
                <w:sz w:val="20"/>
                <w:szCs w:val="24"/>
              </w:rPr>
            </w:pPr>
            <w:r w:rsidRPr="00700DB9">
              <w:rPr>
                <w:rFonts w:cstheme="minorHAnsi"/>
                <w:b/>
                <w:sz w:val="20"/>
                <w:szCs w:val="24"/>
              </w:rPr>
              <w:t>(UC Unit 2B.6 – Salvation)</w:t>
            </w:r>
          </w:p>
          <w:p w14:paraId="650967D0" w14:textId="77777777" w:rsidR="00976224" w:rsidRPr="00700DB9" w:rsidRDefault="00976224" w:rsidP="00976224">
            <w:pPr>
              <w:jc w:val="center"/>
              <w:rPr>
                <w:rFonts w:cstheme="minorHAnsi"/>
                <w:b/>
                <w:color w:val="FF0000"/>
                <w:sz w:val="24"/>
                <w:szCs w:val="24"/>
              </w:rPr>
            </w:pPr>
          </w:p>
        </w:tc>
        <w:tc>
          <w:tcPr>
            <w:tcW w:w="2835" w:type="dxa"/>
            <w:tcBorders>
              <w:bottom w:val="single" w:sz="4" w:space="0" w:color="auto"/>
            </w:tcBorders>
          </w:tcPr>
          <w:p w14:paraId="26E5104D" w14:textId="77777777" w:rsidR="00976224" w:rsidRPr="00700DB9" w:rsidRDefault="00976224" w:rsidP="00976224">
            <w:pPr>
              <w:jc w:val="center"/>
              <w:rPr>
                <w:rFonts w:cstheme="minorHAnsi"/>
                <w:b/>
                <w:color w:val="FF0000"/>
                <w:sz w:val="24"/>
                <w:szCs w:val="24"/>
              </w:rPr>
            </w:pPr>
            <w:r w:rsidRPr="00700DB9">
              <w:rPr>
                <w:rFonts w:cstheme="minorHAnsi"/>
                <w:b/>
                <w:color w:val="FF0000"/>
                <w:sz w:val="24"/>
                <w:szCs w:val="24"/>
              </w:rPr>
              <w:t xml:space="preserve">Creation and Science: Conflicting or Complementary? </w:t>
            </w:r>
          </w:p>
          <w:p w14:paraId="3CAF13F8" w14:textId="77777777" w:rsidR="00976224" w:rsidRPr="00700DB9" w:rsidRDefault="00976224" w:rsidP="00976224">
            <w:pPr>
              <w:jc w:val="center"/>
              <w:rPr>
                <w:rFonts w:cstheme="minorHAnsi"/>
                <w:b/>
                <w:sz w:val="20"/>
                <w:szCs w:val="24"/>
              </w:rPr>
            </w:pPr>
            <w:r w:rsidRPr="00700DB9">
              <w:rPr>
                <w:rFonts w:cstheme="minorHAnsi"/>
                <w:b/>
                <w:sz w:val="20"/>
                <w:szCs w:val="24"/>
              </w:rPr>
              <w:t>(UC Unit 2B.2 – Creation/ Fall)</w:t>
            </w:r>
          </w:p>
          <w:p w14:paraId="239DDB33" w14:textId="77777777" w:rsidR="00976224" w:rsidRPr="00700DB9" w:rsidRDefault="00976224" w:rsidP="00976224">
            <w:pPr>
              <w:jc w:val="center"/>
              <w:rPr>
                <w:rFonts w:cstheme="minorHAnsi"/>
                <w:b/>
                <w:color w:val="3366FF"/>
                <w:sz w:val="20"/>
              </w:rPr>
            </w:pPr>
          </w:p>
        </w:tc>
      </w:tr>
    </w:tbl>
    <w:p w14:paraId="0E9571B1" w14:textId="77777777" w:rsidR="00976224" w:rsidRPr="00700DB9" w:rsidRDefault="00976224">
      <w:pPr>
        <w:rPr>
          <w:rFonts w:cstheme="minorHAnsi"/>
          <w:b/>
          <w:u w:val="single"/>
        </w:rPr>
      </w:pPr>
      <w:r w:rsidRPr="00700DB9">
        <w:rPr>
          <w:rFonts w:cstheme="minorHAnsi"/>
          <w:b/>
          <w:u w:val="single"/>
        </w:rPr>
        <w:br w:type="page"/>
      </w:r>
    </w:p>
    <w:p w14:paraId="369E1A96" w14:textId="613D7A9B" w:rsidR="00A81D65" w:rsidRPr="00700DB9" w:rsidRDefault="004E70CF" w:rsidP="00760FAF">
      <w:pPr>
        <w:spacing w:after="0"/>
        <w:jc w:val="center"/>
        <w:rPr>
          <w:rFonts w:cstheme="minorHAnsi"/>
          <w:b/>
          <w:u w:val="single"/>
        </w:rPr>
      </w:pPr>
      <w:r w:rsidRPr="00700DB9">
        <w:rPr>
          <w:rFonts w:cstheme="minorHAnsi"/>
          <w:b/>
          <w:u w:val="single"/>
        </w:rPr>
        <w:lastRenderedPageBreak/>
        <w:t>A</w:t>
      </w:r>
      <w:r w:rsidR="00760FAF" w:rsidRPr="00700DB9">
        <w:rPr>
          <w:rFonts w:cstheme="minorHAnsi"/>
          <w:b/>
          <w:u w:val="single"/>
        </w:rPr>
        <w:t>ppendix 2</w:t>
      </w:r>
    </w:p>
    <w:p w14:paraId="6A6EC7FA" w14:textId="77777777" w:rsidR="001B0B67" w:rsidRPr="00700DB9" w:rsidRDefault="001B0B67" w:rsidP="00760FAF">
      <w:pPr>
        <w:spacing w:after="0"/>
        <w:jc w:val="center"/>
        <w:rPr>
          <w:rFonts w:cstheme="minorHAnsi"/>
          <w:b/>
          <w:u w:val="single"/>
        </w:rPr>
      </w:pPr>
    </w:p>
    <w:p w14:paraId="0B7506F1" w14:textId="43A9A9A3" w:rsidR="00700DB9" w:rsidRDefault="00700DB9" w:rsidP="00760FAF">
      <w:pPr>
        <w:spacing w:after="0"/>
        <w:jc w:val="center"/>
        <w:rPr>
          <w:rFonts w:cstheme="minorHAnsi"/>
          <w:b/>
          <w:u w:val="single"/>
        </w:rPr>
      </w:pPr>
    </w:p>
    <w:p w14:paraId="1C781AAE" w14:textId="77777777" w:rsidR="00700DB9" w:rsidRDefault="00700DB9" w:rsidP="00760FAF">
      <w:pPr>
        <w:spacing w:after="0"/>
        <w:jc w:val="center"/>
        <w:rPr>
          <w:rFonts w:cstheme="minorHAnsi"/>
          <w:b/>
          <w:u w:val="single"/>
        </w:rPr>
      </w:pPr>
    </w:p>
    <w:p w14:paraId="24FD0B2A" w14:textId="77777777" w:rsidR="00700DB9" w:rsidRDefault="00700DB9" w:rsidP="00760FAF">
      <w:pPr>
        <w:spacing w:after="0"/>
        <w:jc w:val="center"/>
        <w:rPr>
          <w:rFonts w:cstheme="minorHAnsi"/>
          <w:b/>
          <w:u w:val="single"/>
        </w:rPr>
      </w:pPr>
    </w:p>
    <w:p w14:paraId="5528149A" w14:textId="6CD0BAD8" w:rsidR="00700DB9" w:rsidRDefault="00700DB9" w:rsidP="00760FAF">
      <w:pPr>
        <w:spacing w:after="0"/>
        <w:jc w:val="center"/>
        <w:rPr>
          <w:rFonts w:cstheme="minorHAnsi"/>
          <w:b/>
          <w:u w:val="single"/>
        </w:rPr>
      </w:pPr>
    </w:p>
    <w:p w14:paraId="2FDA8D11" w14:textId="190CEB5E" w:rsidR="00700DB9" w:rsidRDefault="00700DB9" w:rsidP="00760FAF">
      <w:pPr>
        <w:spacing w:after="0"/>
        <w:jc w:val="center"/>
        <w:rPr>
          <w:rFonts w:cstheme="minorHAnsi"/>
          <w:b/>
          <w:u w:val="single"/>
        </w:rPr>
      </w:pPr>
    </w:p>
    <w:p w14:paraId="5630C882" w14:textId="19782F4F" w:rsidR="00700DB9" w:rsidRDefault="00700DB9" w:rsidP="00760FAF">
      <w:pPr>
        <w:spacing w:after="0"/>
        <w:jc w:val="center"/>
        <w:rPr>
          <w:rFonts w:cstheme="minorHAnsi"/>
          <w:b/>
          <w:u w:val="single"/>
        </w:rPr>
      </w:pPr>
    </w:p>
    <w:p w14:paraId="29D74D0F" w14:textId="4A8066C7" w:rsidR="00700DB9" w:rsidRDefault="00700DB9" w:rsidP="00760FAF">
      <w:pPr>
        <w:spacing w:after="0"/>
        <w:jc w:val="center"/>
        <w:rPr>
          <w:rFonts w:cstheme="minorHAnsi"/>
          <w:b/>
          <w:u w:val="single"/>
        </w:rPr>
      </w:pPr>
    </w:p>
    <w:p w14:paraId="69436B32" w14:textId="5EDDA6F5" w:rsidR="00700DB9" w:rsidRDefault="00700DB9" w:rsidP="00760FAF">
      <w:pPr>
        <w:spacing w:after="0"/>
        <w:jc w:val="center"/>
        <w:rPr>
          <w:rFonts w:cstheme="minorHAnsi"/>
          <w:b/>
          <w:u w:val="single"/>
        </w:rPr>
      </w:pPr>
      <w:r w:rsidRPr="00700DB9">
        <w:rPr>
          <w:rFonts w:cstheme="minorHAnsi"/>
          <w:noProof/>
        </w:rPr>
        <w:drawing>
          <wp:anchor distT="0" distB="0" distL="114300" distR="114300" simplePos="0" relativeHeight="251676672" behindDoc="0" locked="0" layoutInCell="1" allowOverlap="1" wp14:anchorId="121512DB" wp14:editId="2A4F6783">
            <wp:simplePos x="0" y="0"/>
            <wp:positionH relativeFrom="margin">
              <wp:posOffset>-1044575</wp:posOffset>
            </wp:positionH>
            <wp:positionV relativeFrom="paragraph">
              <wp:posOffset>192405</wp:posOffset>
            </wp:positionV>
            <wp:extent cx="8442960" cy="5362575"/>
            <wp:effectExtent l="0" t="2858"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rot="16200000">
                      <a:off x="0" y="0"/>
                      <a:ext cx="8442960" cy="5362575"/>
                    </a:xfrm>
                    <a:prstGeom prst="rect">
                      <a:avLst/>
                    </a:prstGeom>
                  </pic:spPr>
                </pic:pic>
              </a:graphicData>
            </a:graphic>
            <wp14:sizeRelH relativeFrom="margin">
              <wp14:pctWidth>0</wp14:pctWidth>
            </wp14:sizeRelH>
            <wp14:sizeRelV relativeFrom="margin">
              <wp14:pctHeight>0</wp14:pctHeight>
            </wp14:sizeRelV>
          </wp:anchor>
        </w:drawing>
      </w:r>
    </w:p>
    <w:p w14:paraId="3D682E3C" w14:textId="77777777" w:rsidR="00700DB9" w:rsidRDefault="00700DB9" w:rsidP="00760FAF">
      <w:pPr>
        <w:spacing w:after="0"/>
        <w:jc w:val="center"/>
        <w:rPr>
          <w:rFonts w:cstheme="minorHAnsi"/>
          <w:b/>
          <w:u w:val="single"/>
        </w:rPr>
      </w:pPr>
    </w:p>
    <w:p w14:paraId="21D4C27E" w14:textId="77777777" w:rsidR="00700DB9" w:rsidRDefault="00700DB9" w:rsidP="00760FAF">
      <w:pPr>
        <w:spacing w:after="0"/>
        <w:jc w:val="center"/>
        <w:rPr>
          <w:rFonts w:cstheme="minorHAnsi"/>
          <w:b/>
          <w:u w:val="single"/>
        </w:rPr>
      </w:pPr>
    </w:p>
    <w:p w14:paraId="0B88A729" w14:textId="257E9BBC" w:rsidR="00700DB9" w:rsidRDefault="00700DB9" w:rsidP="00760FAF">
      <w:pPr>
        <w:spacing w:after="0"/>
        <w:jc w:val="center"/>
        <w:rPr>
          <w:rFonts w:cstheme="minorHAnsi"/>
          <w:b/>
          <w:u w:val="single"/>
        </w:rPr>
      </w:pPr>
    </w:p>
    <w:p w14:paraId="71322F2D" w14:textId="77777777" w:rsidR="00700DB9" w:rsidRDefault="00700DB9" w:rsidP="00760FAF">
      <w:pPr>
        <w:spacing w:after="0"/>
        <w:jc w:val="center"/>
        <w:rPr>
          <w:rFonts w:cstheme="minorHAnsi"/>
          <w:b/>
          <w:u w:val="single"/>
        </w:rPr>
      </w:pPr>
    </w:p>
    <w:p w14:paraId="36FAB9B5" w14:textId="785AEF8C" w:rsidR="001B0B67" w:rsidRDefault="001B0B67" w:rsidP="00760FAF">
      <w:pPr>
        <w:spacing w:after="0"/>
        <w:jc w:val="center"/>
        <w:rPr>
          <w:rFonts w:cstheme="minorHAnsi"/>
          <w:b/>
          <w:u w:val="single"/>
        </w:rPr>
      </w:pPr>
    </w:p>
    <w:p w14:paraId="53A4D94D" w14:textId="76313A28" w:rsidR="00700DB9" w:rsidRDefault="00700DB9" w:rsidP="00760FAF">
      <w:pPr>
        <w:spacing w:after="0"/>
        <w:jc w:val="center"/>
        <w:rPr>
          <w:rFonts w:cstheme="minorHAnsi"/>
          <w:b/>
          <w:u w:val="single"/>
        </w:rPr>
      </w:pPr>
    </w:p>
    <w:p w14:paraId="599112E8" w14:textId="2D8F2A38" w:rsidR="00700DB9" w:rsidRDefault="00700DB9" w:rsidP="00760FAF">
      <w:pPr>
        <w:spacing w:after="0"/>
        <w:jc w:val="center"/>
        <w:rPr>
          <w:rFonts w:cstheme="minorHAnsi"/>
          <w:b/>
          <w:u w:val="single"/>
        </w:rPr>
      </w:pPr>
    </w:p>
    <w:p w14:paraId="68537B4F" w14:textId="65AE8526" w:rsidR="00700DB9" w:rsidRDefault="00700DB9" w:rsidP="00760FAF">
      <w:pPr>
        <w:spacing w:after="0"/>
        <w:jc w:val="center"/>
        <w:rPr>
          <w:rFonts w:cstheme="minorHAnsi"/>
          <w:b/>
          <w:u w:val="single"/>
        </w:rPr>
      </w:pPr>
    </w:p>
    <w:p w14:paraId="733701E1" w14:textId="20501757" w:rsidR="00700DB9" w:rsidRDefault="00700DB9" w:rsidP="00760FAF">
      <w:pPr>
        <w:spacing w:after="0"/>
        <w:jc w:val="center"/>
        <w:rPr>
          <w:rFonts w:cstheme="minorHAnsi"/>
          <w:b/>
          <w:u w:val="single"/>
        </w:rPr>
      </w:pPr>
    </w:p>
    <w:p w14:paraId="3B9C2F29" w14:textId="71CA0777" w:rsidR="00700DB9" w:rsidRDefault="00700DB9" w:rsidP="00760FAF">
      <w:pPr>
        <w:spacing w:after="0"/>
        <w:jc w:val="center"/>
        <w:rPr>
          <w:rFonts w:cstheme="minorHAnsi"/>
          <w:b/>
          <w:u w:val="single"/>
        </w:rPr>
      </w:pPr>
    </w:p>
    <w:p w14:paraId="6E8D5CAF" w14:textId="40299A8A" w:rsidR="00700DB9" w:rsidRDefault="00700DB9" w:rsidP="00760FAF">
      <w:pPr>
        <w:spacing w:after="0"/>
        <w:jc w:val="center"/>
        <w:rPr>
          <w:rFonts w:cstheme="minorHAnsi"/>
          <w:b/>
          <w:u w:val="single"/>
        </w:rPr>
      </w:pPr>
    </w:p>
    <w:p w14:paraId="171A6871" w14:textId="6B257564" w:rsidR="00700DB9" w:rsidRDefault="00700DB9" w:rsidP="00760FAF">
      <w:pPr>
        <w:spacing w:after="0"/>
        <w:jc w:val="center"/>
        <w:rPr>
          <w:rFonts w:cstheme="minorHAnsi"/>
          <w:b/>
          <w:u w:val="single"/>
        </w:rPr>
      </w:pPr>
    </w:p>
    <w:p w14:paraId="17155BF7" w14:textId="2975D618" w:rsidR="00700DB9" w:rsidRDefault="00700DB9" w:rsidP="00760FAF">
      <w:pPr>
        <w:spacing w:after="0"/>
        <w:jc w:val="center"/>
        <w:rPr>
          <w:rFonts w:cstheme="minorHAnsi"/>
          <w:b/>
          <w:u w:val="single"/>
        </w:rPr>
      </w:pPr>
    </w:p>
    <w:p w14:paraId="28A31583" w14:textId="137CFE50" w:rsidR="00700DB9" w:rsidRDefault="00700DB9" w:rsidP="00760FAF">
      <w:pPr>
        <w:spacing w:after="0"/>
        <w:jc w:val="center"/>
        <w:rPr>
          <w:rFonts w:cstheme="minorHAnsi"/>
          <w:b/>
          <w:u w:val="single"/>
        </w:rPr>
      </w:pPr>
    </w:p>
    <w:p w14:paraId="3D34ED9F" w14:textId="328CCD32" w:rsidR="00700DB9" w:rsidRDefault="00700DB9" w:rsidP="00760FAF">
      <w:pPr>
        <w:spacing w:after="0"/>
        <w:jc w:val="center"/>
        <w:rPr>
          <w:rFonts w:cstheme="minorHAnsi"/>
          <w:b/>
          <w:u w:val="single"/>
        </w:rPr>
      </w:pPr>
    </w:p>
    <w:p w14:paraId="5EA8C83C" w14:textId="0C16942B" w:rsidR="00700DB9" w:rsidRDefault="00700DB9" w:rsidP="00760FAF">
      <w:pPr>
        <w:spacing w:after="0"/>
        <w:jc w:val="center"/>
        <w:rPr>
          <w:rFonts w:cstheme="minorHAnsi"/>
          <w:b/>
          <w:u w:val="single"/>
        </w:rPr>
      </w:pPr>
    </w:p>
    <w:p w14:paraId="593EFE73" w14:textId="60B470E5" w:rsidR="00700DB9" w:rsidRDefault="00700DB9" w:rsidP="00760FAF">
      <w:pPr>
        <w:spacing w:after="0"/>
        <w:jc w:val="center"/>
        <w:rPr>
          <w:rFonts w:cstheme="minorHAnsi"/>
          <w:b/>
          <w:u w:val="single"/>
        </w:rPr>
      </w:pPr>
    </w:p>
    <w:p w14:paraId="055BE958" w14:textId="32139AE1" w:rsidR="00700DB9" w:rsidRDefault="00700DB9" w:rsidP="00760FAF">
      <w:pPr>
        <w:spacing w:after="0"/>
        <w:jc w:val="center"/>
        <w:rPr>
          <w:rFonts w:cstheme="minorHAnsi"/>
          <w:b/>
          <w:u w:val="single"/>
        </w:rPr>
      </w:pPr>
    </w:p>
    <w:p w14:paraId="35296F46" w14:textId="119E997D" w:rsidR="00700DB9" w:rsidRDefault="00700DB9" w:rsidP="00760FAF">
      <w:pPr>
        <w:spacing w:after="0"/>
        <w:jc w:val="center"/>
        <w:rPr>
          <w:rFonts w:cstheme="minorHAnsi"/>
          <w:b/>
          <w:u w:val="single"/>
        </w:rPr>
      </w:pPr>
    </w:p>
    <w:p w14:paraId="0C7307B6" w14:textId="33FB868B" w:rsidR="00700DB9" w:rsidRDefault="00700DB9" w:rsidP="00760FAF">
      <w:pPr>
        <w:spacing w:after="0"/>
        <w:jc w:val="center"/>
        <w:rPr>
          <w:rFonts w:cstheme="minorHAnsi"/>
          <w:b/>
          <w:u w:val="single"/>
        </w:rPr>
      </w:pPr>
    </w:p>
    <w:p w14:paraId="53654987" w14:textId="6FC2A15F" w:rsidR="00700DB9" w:rsidRDefault="00700DB9" w:rsidP="00760FAF">
      <w:pPr>
        <w:spacing w:after="0"/>
        <w:jc w:val="center"/>
        <w:rPr>
          <w:rFonts w:cstheme="minorHAnsi"/>
          <w:b/>
          <w:u w:val="single"/>
        </w:rPr>
      </w:pPr>
    </w:p>
    <w:p w14:paraId="18B5B7D8" w14:textId="0E5A968A" w:rsidR="00700DB9" w:rsidRDefault="00700DB9" w:rsidP="00760FAF">
      <w:pPr>
        <w:spacing w:after="0"/>
        <w:jc w:val="center"/>
        <w:rPr>
          <w:rFonts w:cstheme="minorHAnsi"/>
          <w:b/>
          <w:u w:val="single"/>
        </w:rPr>
      </w:pPr>
    </w:p>
    <w:p w14:paraId="444DE108" w14:textId="7ABED2E2" w:rsidR="00700DB9" w:rsidRDefault="00700DB9" w:rsidP="00760FAF">
      <w:pPr>
        <w:spacing w:after="0"/>
        <w:jc w:val="center"/>
        <w:rPr>
          <w:rFonts w:cstheme="minorHAnsi"/>
          <w:b/>
          <w:u w:val="single"/>
        </w:rPr>
      </w:pPr>
    </w:p>
    <w:p w14:paraId="05AD2649" w14:textId="5EA26D7F" w:rsidR="00700DB9" w:rsidRDefault="00700DB9" w:rsidP="00760FAF">
      <w:pPr>
        <w:spacing w:after="0"/>
        <w:jc w:val="center"/>
        <w:rPr>
          <w:rFonts w:cstheme="minorHAnsi"/>
          <w:b/>
          <w:u w:val="single"/>
        </w:rPr>
      </w:pPr>
    </w:p>
    <w:p w14:paraId="184F9D12" w14:textId="41497FA6" w:rsidR="00700DB9" w:rsidRDefault="00700DB9" w:rsidP="00760FAF">
      <w:pPr>
        <w:spacing w:after="0"/>
        <w:jc w:val="center"/>
        <w:rPr>
          <w:rFonts w:cstheme="minorHAnsi"/>
          <w:b/>
          <w:u w:val="single"/>
        </w:rPr>
      </w:pPr>
    </w:p>
    <w:p w14:paraId="3BB2E16A" w14:textId="587E7EBE" w:rsidR="00700DB9" w:rsidRDefault="00700DB9" w:rsidP="00760FAF">
      <w:pPr>
        <w:spacing w:after="0"/>
        <w:jc w:val="center"/>
        <w:rPr>
          <w:rFonts w:cstheme="minorHAnsi"/>
          <w:b/>
          <w:u w:val="single"/>
        </w:rPr>
      </w:pPr>
    </w:p>
    <w:p w14:paraId="07D113B2" w14:textId="7AED50E1" w:rsidR="00700DB9" w:rsidRDefault="00700DB9" w:rsidP="00760FAF">
      <w:pPr>
        <w:spacing w:after="0"/>
        <w:jc w:val="center"/>
        <w:rPr>
          <w:rFonts w:cstheme="minorHAnsi"/>
          <w:b/>
          <w:u w:val="single"/>
        </w:rPr>
      </w:pPr>
    </w:p>
    <w:p w14:paraId="7D44B0EF" w14:textId="4F44C1ED" w:rsidR="00700DB9" w:rsidRDefault="00700DB9" w:rsidP="00760FAF">
      <w:pPr>
        <w:spacing w:after="0"/>
        <w:jc w:val="center"/>
        <w:rPr>
          <w:rFonts w:cstheme="minorHAnsi"/>
          <w:b/>
          <w:u w:val="single"/>
        </w:rPr>
      </w:pPr>
    </w:p>
    <w:p w14:paraId="1BD079BE" w14:textId="27DB1CEE" w:rsidR="00700DB9" w:rsidRDefault="00700DB9" w:rsidP="00760FAF">
      <w:pPr>
        <w:spacing w:after="0"/>
        <w:jc w:val="center"/>
        <w:rPr>
          <w:rFonts w:cstheme="minorHAnsi"/>
          <w:b/>
          <w:u w:val="single"/>
        </w:rPr>
      </w:pPr>
    </w:p>
    <w:p w14:paraId="1BF1A510" w14:textId="20561F0C" w:rsidR="00700DB9" w:rsidRDefault="00700DB9" w:rsidP="00760FAF">
      <w:pPr>
        <w:spacing w:after="0"/>
        <w:jc w:val="center"/>
        <w:rPr>
          <w:rFonts w:cstheme="minorHAnsi"/>
          <w:b/>
          <w:u w:val="single"/>
        </w:rPr>
      </w:pPr>
    </w:p>
    <w:p w14:paraId="22F1C6BC" w14:textId="3061D6B1" w:rsidR="00700DB9" w:rsidRDefault="00700DB9" w:rsidP="00760FAF">
      <w:pPr>
        <w:spacing w:after="0"/>
        <w:jc w:val="center"/>
        <w:rPr>
          <w:rFonts w:cstheme="minorHAnsi"/>
          <w:b/>
          <w:u w:val="single"/>
        </w:rPr>
      </w:pPr>
    </w:p>
    <w:p w14:paraId="34760736" w14:textId="2EFF8453" w:rsidR="00700DB9" w:rsidRDefault="00700DB9" w:rsidP="00760FAF">
      <w:pPr>
        <w:spacing w:after="0"/>
        <w:jc w:val="center"/>
        <w:rPr>
          <w:rFonts w:cstheme="minorHAnsi"/>
          <w:b/>
          <w:u w:val="single"/>
        </w:rPr>
      </w:pPr>
    </w:p>
    <w:p w14:paraId="1B843899" w14:textId="3A7C1442" w:rsidR="00700DB9" w:rsidRDefault="00700DB9" w:rsidP="00760FAF">
      <w:pPr>
        <w:spacing w:after="0"/>
        <w:jc w:val="center"/>
        <w:rPr>
          <w:rFonts w:cstheme="minorHAnsi"/>
          <w:b/>
          <w:u w:val="single"/>
        </w:rPr>
      </w:pPr>
    </w:p>
    <w:p w14:paraId="4521F72D" w14:textId="431452F6" w:rsidR="00700DB9" w:rsidRDefault="00700DB9" w:rsidP="00760FAF">
      <w:pPr>
        <w:spacing w:after="0"/>
        <w:jc w:val="center"/>
        <w:rPr>
          <w:rFonts w:cstheme="minorHAnsi"/>
          <w:b/>
          <w:u w:val="single"/>
        </w:rPr>
      </w:pPr>
    </w:p>
    <w:p w14:paraId="7DBF8A7E" w14:textId="38310FE4" w:rsidR="00700DB9" w:rsidRDefault="00700DB9" w:rsidP="00760FAF">
      <w:pPr>
        <w:spacing w:after="0"/>
        <w:jc w:val="center"/>
        <w:rPr>
          <w:rFonts w:cstheme="minorHAnsi"/>
          <w:b/>
          <w:u w:val="single"/>
        </w:rPr>
      </w:pPr>
    </w:p>
    <w:p w14:paraId="5883F4DD" w14:textId="1DE55CFE" w:rsidR="00700DB9" w:rsidRDefault="00700DB9" w:rsidP="00700DB9">
      <w:pPr>
        <w:spacing w:after="0"/>
        <w:rPr>
          <w:rFonts w:ascii="Arial" w:hAnsi="Arial" w:cs="Arial"/>
        </w:rPr>
      </w:pPr>
      <w:r>
        <w:rPr>
          <w:rFonts w:ascii="Arial" w:hAnsi="Arial" w:cs="Arial"/>
        </w:rPr>
        <w:lastRenderedPageBreak/>
        <w:t>Appendix 3</w:t>
      </w:r>
      <w:r w:rsidR="002E5282">
        <w:rPr>
          <w:rFonts w:ascii="Arial" w:hAnsi="Arial" w:cs="Arial"/>
        </w:rPr>
        <w:t xml:space="preserve">- How our values link to Spirituality </w:t>
      </w:r>
      <w:r w:rsidR="002E5282">
        <w:rPr>
          <w:rFonts w:ascii="Arial" w:hAnsi="Arial" w:cs="Arial"/>
        </w:rPr>
        <w:br/>
      </w:r>
    </w:p>
    <w:p w14:paraId="5955A890" w14:textId="77777777" w:rsidR="00700DB9" w:rsidRPr="00502843" w:rsidRDefault="00700DB9" w:rsidP="00700DB9">
      <w:pPr>
        <w:spacing w:after="0"/>
        <w:rPr>
          <w:rFonts w:ascii="Arial" w:hAnsi="Arial" w:cs="Arial"/>
        </w:rPr>
      </w:pPr>
      <w:r>
        <w:rPr>
          <w:rFonts w:ascii="Arial" w:hAnsi="Arial" w:cs="Arial"/>
        </w:rPr>
        <w:t xml:space="preserve"> </w:t>
      </w:r>
      <w:r w:rsidRPr="00174422">
        <w:rPr>
          <w:rFonts w:ascii="Arial" w:hAnsi="Arial" w:cs="Arial"/>
          <w:noProof/>
        </w:rPr>
        <w:drawing>
          <wp:inline distT="0" distB="0" distL="0" distR="0" wp14:anchorId="2054611A" wp14:editId="601DE102">
            <wp:extent cx="5203386" cy="78867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07253" cy="7892561"/>
                    </a:xfrm>
                    <a:prstGeom prst="rect">
                      <a:avLst/>
                    </a:prstGeom>
                  </pic:spPr>
                </pic:pic>
              </a:graphicData>
            </a:graphic>
          </wp:inline>
        </w:drawing>
      </w:r>
    </w:p>
    <w:p w14:paraId="463073D4" w14:textId="77777777" w:rsidR="00700DB9" w:rsidRDefault="00700DB9" w:rsidP="00700DB9">
      <w:pPr>
        <w:jc w:val="center"/>
        <w:rPr>
          <w:rFonts w:ascii="Arial" w:hAnsi="Arial" w:cs="Arial"/>
          <w:b/>
          <w:sz w:val="32"/>
          <w:u w:val="single"/>
        </w:rPr>
      </w:pPr>
    </w:p>
    <w:p w14:paraId="7814C457" w14:textId="77777777" w:rsidR="002E5282" w:rsidRDefault="002E5282" w:rsidP="00700DB9">
      <w:pPr>
        <w:rPr>
          <w:rFonts w:ascii="Arial" w:hAnsi="Arial" w:cs="Arial"/>
          <w:bCs/>
          <w:sz w:val="24"/>
          <w:szCs w:val="18"/>
        </w:rPr>
      </w:pPr>
    </w:p>
    <w:p w14:paraId="61554C13" w14:textId="1B2D7C61" w:rsidR="00700DB9" w:rsidRPr="00174422" w:rsidRDefault="00700DB9" w:rsidP="00700DB9">
      <w:pPr>
        <w:rPr>
          <w:rFonts w:ascii="Arial" w:hAnsi="Arial" w:cs="Arial"/>
          <w:bCs/>
          <w:sz w:val="24"/>
          <w:szCs w:val="18"/>
        </w:rPr>
      </w:pPr>
      <w:r w:rsidRPr="00174422">
        <w:rPr>
          <w:rFonts w:ascii="Arial" w:hAnsi="Arial" w:cs="Arial"/>
          <w:bCs/>
          <w:sz w:val="24"/>
          <w:szCs w:val="18"/>
        </w:rPr>
        <w:lastRenderedPageBreak/>
        <w:t xml:space="preserve">Appendix </w:t>
      </w:r>
      <w:r>
        <w:rPr>
          <w:rFonts w:ascii="Arial" w:hAnsi="Arial" w:cs="Arial"/>
          <w:bCs/>
          <w:sz w:val="24"/>
          <w:szCs w:val="18"/>
        </w:rPr>
        <w:t>4</w:t>
      </w:r>
      <w:r w:rsidR="002E5282">
        <w:rPr>
          <w:rFonts w:ascii="Arial" w:hAnsi="Arial" w:cs="Arial"/>
          <w:bCs/>
          <w:sz w:val="24"/>
          <w:szCs w:val="18"/>
        </w:rPr>
        <w:t xml:space="preserve">- The </w:t>
      </w:r>
      <w:proofErr w:type="spellStart"/>
      <w:r w:rsidR="002E5282">
        <w:rPr>
          <w:rFonts w:ascii="Arial" w:hAnsi="Arial" w:cs="Arial"/>
          <w:bCs/>
          <w:sz w:val="24"/>
          <w:szCs w:val="18"/>
        </w:rPr>
        <w:t>Ows</w:t>
      </w:r>
      <w:proofErr w:type="spellEnd"/>
      <w:r w:rsidR="002E5282">
        <w:rPr>
          <w:rFonts w:ascii="Arial" w:hAnsi="Arial" w:cs="Arial"/>
          <w:bCs/>
          <w:sz w:val="24"/>
          <w:szCs w:val="18"/>
        </w:rPr>
        <w:t xml:space="preserve">, Wows and </w:t>
      </w:r>
      <w:proofErr w:type="spellStart"/>
      <w:r w:rsidR="002E5282">
        <w:rPr>
          <w:rFonts w:ascii="Arial" w:hAnsi="Arial" w:cs="Arial"/>
          <w:bCs/>
          <w:sz w:val="24"/>
          <w:szCs w:val="18"/>
        </w:rPr>
        <w:t>Nows</w:t>
      </w:r>
      <w:proofErr w:type="spellEnd"/>
      <w:r w:rsidR="002E5282">
        <w:rPr>
          <w:rFonts w:ascii="Arial" w:hAnsi="Arial" w:cs="Arial"/>
          <w:bCs/>
          <w:sz w:val="24"/>
          <w:szCs w:val="18"/>
        </w:rPr>
        <w:t xml:space="preserve"> of spirituality at PGPS</w:t>
      </w:r>
    </w:p>
    <w:p w14:paraId="4D3B6B14" w14:textId="6EBECDE9" w:rsidR="00700DB9" w:rsidRPr="00700DB9" w:rsidRDefault="00700DB9" w:rsidP="00760FAF">
      <w:pPr>
        <w:spacing w:after="0"/>
        <w:jc w:val="center"/>
        <w:rPr>
          <w:rFonts w:cstheme="minorHAnsi"/>
          <w:b/>
          <w:u w:val="single"/>
        </w:rPr>
      </w:pPr>
      <w:r w:rsidRPr="00174422">
        <w:rPr>
          <w:noProof/>
        </w:rPr>
        <w:drawing>
          <wp:inline distT="0" distB="0" distL="0" distR="0" wp14:anchorId="28EE50E4" wp14:editId="59A20E5F">
            <wp:extent cx="4906060" cy="7859222"/>
            <wp:effectExtent l="0" t="0" r="889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06060" cy="7859222"/>
                    </a:xfrm>
                    <a:prstGeom prst="rect">
                      <a:avLst/>
                    </a:prstGeom>
                  </pic:spPr>
                </pic:pic>
              </a:graphicData>
            </a:graphic>
          </wp:inline>
        </w:drawing>
      </w:r>
    </w:p>
    <w:sectPr w:rsidR="00700DB9" w:rsidRPr="00700DB9" w:rsidSect="00FC0F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01B37" w14:textId="77777777" w:rsidR="00411B40" w:rsidRDefault="00411B40" w:rsidP="0029297F">
      <w:pPr>
        <w:spacing w:after="0" w:line="240" w:lineRule="auto"/>
      </w:pPr>
      <w:r>
        <w:separator/>
      </w:r>
    </w:p>
  </w:endnote>
  <w:endnote w:type="continuationSeparator" w:id="0">
    <w:p w14:paraId="4931C73D" w14:textId="77777777" w:rsidR="00411B40" w:rsidRDefault="00411B40" w:rsidP="00292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D0283" w14:textId="77777777" w:rsidR="00411B40" w:rsidRDefault="00411B40" w:rsidP="0029297F">
      <w:pPr>
        <w:spacing w:after="0" w:line="240" w:lineRule="auto"/>
      </w:pPr>
      <w:r>
        <w:separator/>
      </w:r>
    </w:p>
  </w:footnote>
  <w:footnote w:type="continuationSeparator" w:id="0">
    <w:p w14:paraId="712F74A7" w14:textId="77777777" w:rsidR="00411B40" w:rsidRDefault="00411B40" w:rsidP="002929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8pt;height:10.8pt" o:bullet="t">
        <v:imagedata r:id="rId1" o:title="mso3"/>
      </v:shape>
    </w:pict>
  </w:numPicBullet>
  <w:abstractNum w:abstractNumId="0" w15:restartNumberingAfterBreak="0">
    <w:nsid w:val="10D7368C"/>
    <w:multiLevelType w:val="hybridMultilevel"/>
    <w:tmpl w:val="A99AF56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18B2F36"/>
    <w:multiLevelType w:val="hybridMultilevel"/>
    <w:tmpl w:val="C2C80882"/>
    <w:lvl w:ilvl="0" w:tplc="08090007">
      <w:start w:val="1"/>
      <w:numFmt w:val="bullet"/>
      <w:lvlText w:val=""/>
      <w:lvlPicBulletId w:val="0"/>
      <w:lvlJc w:val="left"/>
      <w:pPr>
        <w:tabs>
          <w:tab w:val="num" w:pos="800"/>
        </w:tabs>
        <w:ind w:left="800" w:hanging="360"/>
      </w:pPr>
      <w:rPr>
        <w:rFonts w:ascii="Symbol" w:hAnsi="Symbol" w:hint="default"/>
      </w:rPr>
    </w:lvl>
    <w:lvl w:ilvl="1" w:tplc="08090009">
      <w:start w:val="1"/>
      <w:numFmt w:val="bullet"/>
      <w:lvlText w:val=""/>
      <w:lvlJc w:val="left"/>
      <w:pPr>
        <w:tabs>
          <w:tab w:val="num" w:pos="1520"/>
        </w:tabs>
        <w:ind w:left="1520" w:hanging="360"/>
      </w:pPr>
      <w:rPr>
        <w:rFonts w:ascii="Wingdings" w:hAnsi="Wingdings" w:hint="default"/>
        <w:color w:val="auto"/>
      </w:rPr>
    </w:lvl>
    <w:lvl w:ilvl="2" w:tplc="08090005" w:tentative="1">
      <w:start w:val="1"/>
      <w:numFmt w:val="bullet"/>
      <w:lvlText w:val=""/>
      <w:lvlJc w:val="left"/>
      <w:pPr>
        <w:tabs>
          <w:tab w:val="num" w:pos="2240"/>
        </w:tabs>
        <w:ind w:left="2240" w:hanging="360"/>
      </w:pPr>
      <w:rPr>
        <w:rFonts w:ascii="Wingdings" w:hAnsi="Wingdings" w:hint="default"/>
      </w:rPr>
    </w:lvl>
    <w:lvl w:ilvl="3" w:tplc="08090001">
      <w:start w:val="1"/>
      <w:numFmt w:val="bullet"/>
      <w:lvlText w:val=""/>
      <w:lvlJc w:val="left"/>
      <w:pPr>
        <w:tabs>
          <w:tab w:val="num" w:pos="2960"/>
        </w:tabs>
        <w:ind w:left="2960" w:hanging="360"/>
      </w:pPr>
      <w:rPr>
        <w:rFonts w:ascii="Symbol" w:hAnsi="Symbol" w:hint="default"/>
      </w:rPr>
    </w:lvl>
    <w:lvl w:ilvl="4" w:tplc="08090003" w:tentative="1">
      <w:start w:val="1"/>
      <w:numFmt w:val="bullet"/>
      <w:lvlText w:val="o"/>
      <w:lvlJc w:val="left"/>
      <w:pPr>
        <w:tabs>
          <w:tab w:val="num" w:pos="3680"/>
        </w:tabs>
        <w:ind w:left="3680" w:hanging="360"/>
      </w:pPr>
      <w:rPr>
        <w:rFonts w:ascii="Courier New" w:hAnsi="Courier New" w:cs="Courier New" w:hint="default"/>
      </w:rPr>
    </w:lvl>
    <w:lvl w:ilvl="5" w:tplc="08090005" w:tentative="1">
      <w:start w:val="1"/>
      <w:numFmt w:val="bullet"/>
      <w:lvlText w:val=""/>
      <w:lvlJc w:val="left"/>
      <w:pPr>
        <w:tabs>
          <w:tab w:val="num" w:pos="4400"/>
        </w:tabs>
        <w:ind w:left="4400" w:hanging="360"/>
      </w:pPr>
      <w:rPr>
        <w:rFonts w:ascii="Wingdings" w:hAnsi="Wingdings" w:hint="default"/>
      </w:rPr>
    </w:lvl>
    <w:lvl w:ilvl="6" w:tplc="08090001" w:tentative="1">
      <w:start w:val="1"/>
      <w:numFmt w:val="bullet"/>
      <w:lvlText w:val=""/>
      <w:lvlJc w:val="left"/>
      <w:pPr>
        <w:tabs>
          <w:tab w:val="num" w:pos="5120"/>
        </w:tabs>
        <w:ind w:left="5120" w:hanging="360"/>
      </w:pPr>
      <w:rPr>
        <w:rFonts w:ascii="Symbol" w:hAnsi="Symbol" w:hint="default"/>
      </w:rPr>
    </w:lvl>
    <w:lvl w:ilvl="7" w:tplc="08090003" w:tentative="1">
      <w:start w:val="1"/>
      <w:numFmt w:val="bullet"/>
      <w:lvlText w:val="o"/>
      <w:lvlJc w:val="left"/>
      <w:pPr>
        <w:tabs>
          <w:tab w:val="num" w:pos="5840"/>
        </w:tabs>
        <w:ind w:left="5840" w:hanging="360"/>
      </w:pPr>
      <w:rPr>
        <w:rFonts w:ascii="Courier New" w:hAnsi="Courier New" w:cs="Courier New" w:hint="default"/>
      </w:rPr>
    </w:lvl>
    <w:lvl w:ilvl="8" w:tplc="08090005" w:tentative="1">
      <w:start w:val="1"/>
      <w:numFmt w:val="bullet"/>
      <w:lvlText w:val=""/>
      <w:lvlJc w:val="left"/>
      <w:pPr>
        <w:tabs>
          <w:tab w:val="num" w:pos="6560"/>
        </w:tabs>
        <w:ind w:left="6560" w:hanging="360"/>
      </w:pPr>
      <w:rPr>
        <w:rFonts w:ascii="Wingdings" w:hAnsi="Wingdings" w:hint="default"/>
      </w:rPr>
    </w:lvl>
  </w:abstractNum>
  <w:abstractNum w:abstractNumId="2" w15:restartNumberingAfterBreak="0">
    <w:nsid w:val="16D47462"/>
    <w:multiLevelType w:val="hybridMultilevel"/>
    <w:tmpl w:val="69DA59E8"/>
    <w:lvl w:ilvl="0" w:tplc="0809000B">
      <w:start w:val="1"/>
      <w:numFmt w:val="bullet"/>
      <w:lvlText w:val=""/>
      <w:lvlJc w:val="left"/>
      <w:pPr>
        <w:ind w:left="800" w:hanging="360"/>
      </w:pPr>
      <w:rPr>
        <w:rFonts w:ascii="Wingdings" w:hAnsi="Wingdings"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3" w15:restartNumberingAfterBreak="0">
    <w:nsid w:val="173E62AE"/>
    <w:multiLevelType w:val="hybridMultilevel"/>
    <w:tmpl w:val="2F342B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8A4F6B"/>
    <w:multiLevelType w:val="hybridMultilevel"/>
    <w:tmpl w:val="F27AF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2257EA"/>
    <w:multiLevelType w:val="hybridMultilevel"/>
    <w:tmpl w:val="0D165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5A018C"/>
    <w:multiLevelType w:val="hybridMultilevel"/>
    <w:tmpl w:val="321816D4"/>
    <w:lvl w:ilvl="0" w:tplc="08090001">
      <w:start w:val="1"/>
      <w:numFmt w:val="bullet"/>
      <w:lvlText w:val=""/>
      <w:lvlJc w:val="left"/>
      <w:pPr>
        <w:ind w:left="6180" w:hanging="360"/>
      </w:pPr>
      <w:rPr>
        <w:rFonts w:ascii="Symbol" w:hAnsi="Symbol" w:hint="default"/>
      </w:rPr>
    </w:lvl>
    <w:lvl w:ilvl="1" w:tplc="08090003" w:tentative="1">
      <w:start w:val="1"/>
      <w:numFmt w:val="bullet"/>
      <w:lvlText w:val="o"/>
      <w:lvlJc w:val="left"/>
      <w:pPr>
        <w:ind w:left="6900" w:hanging="360"/>
      </w:pPr>
      <w:rPr>
        <w:rFonts w:ascii="Courier New" w:hAnsi="Courier New" w:cs="Courier New" w:hint="default"/>
      </w:rPr>
    </w:lvl>
    <w:lvl w:ilvl="2" w:tplc="08090005" w:tentative="1">
      <w:start w:val="1"/>
      <w:numFmt w:val="bullet"/>
      <w:lvlText w:val=""/>
      <w:lvlJc w:val="left"/>
      <w:pPr>
        <w:ind w:left="7620" w:hanging="360"/>
      </w:pPr>
      <w:rPr>
        <w:rFonts w:ascii="Wingdings" w:hAnsi="Wingdings" w:hint="default"/>
      </w:rPr>
    </w:lvl>
    <w:lvl w:ilvl="3" w:tplc="08090001" w:tentative="1">
      <w:start w:val="1"/>
      <w:numFmt w:val="bullet"/>
      <w:lvlText w:val=""/>
      <w:lvlJc w:val="left"/>
      <w:pPr>
        <w:ind w:left="8340" w:hanging="360"/>
      </w:pPr>
      <w:rPr>
        <w:rFonts w:ascii="Symbol" w:hAnsi="Symbol" w:hint="default"/>
      </w:rPr>
    </w:lvl>
    <w:lvl w:ilvl="4" w:tplc="08090003" w:tentative="1">
      <w:start w:val="1"/>
      <w:numFmt w:val="bullet"/>
      <w:lvlText w:val="o"/>
      <w:lvlJc w:val="left"/>
      <w:pPr>
        <w:ind w:left="9060" w:hanging="360"/>
      </w:pPr>
      <w:rPr>
        <w:rFonts w:ascii="Courier New" w:hAnsi="Courier New" w:cs="Courier New" w:hint="default"/>
      </w:rPr>
    </w:lvl>
    <w:lvl w:ilvl="5" w:tplc="08090005" w:tentative="1">
      <w:start w:val="1"/>
      <w:numFmt w:val="bullet"/>
      <w:lvlText w:val=""/>
      <w:lvlJc w:val="left"/>
      <w:pPr>
        <w:ind w:left="9780" w:hanging="360"/>
      </w:pPr>
      <w:rPr>
        <w:rFonts w:ascii="Wingdings" w:hAnsi="Wingdings" w:hint="default"/>
      </w:rPr>
    </w:lvl>
    <w:lvl w:ilvl="6" w:tplc="08090001" w:tentative="1">
      <w:start w:val="1"/>
      <w:numFmt w:val="bullet"/>
      <w:lvlText w:val=""/>
      <w:lvlJc w:val="left"/>
      <w:pPr>
        <w:ind w:left="10500" w:hanging="360"/>
      </w:pPr>
      <w:rPr>
        <w:rFonts w:ascii="Symbol" w:hAnsi="Symbol" w:hint="default"/>
      </w:rPr>
    </w:lvl>
    <w:lvl w:ilvl="7" w:tplc="08090003" w:tentative="1">
      <w:start w:val="1"/>
      <w:numFmt w:val="bullet"/>
      <w:lvlText w:val="o"/>
      <w:lvlJc w:val="left"/>
      <w:pPr>
        <w:ind w:left="11220" w:hanging="360"/>
      </w:pPr>
      <w:rPr>
        <w:rFonts w:ascii="Courier New" w:hAnsi="Courier New" w:cs="Courier New" w:hint="default"/>
      </w:rPr>
    </w:lvl>
    <w:lvl w:ilvl="8" w:tplc="08090005" w:tentative="1">
      <w:start w:val="1"/>
      <w:numFmt w:val="bullet"/>
      <w:lvlText w:val=""/>
      <w:lvlJc w:val="left"/>
      <w:pPr>
        <w:ind w:left="11940" w:hanging="360"/>
      </w:pPr>
      <w:rPr>
        <w:rFonts w:ascii="Wingdings" w:hAnsi="Wingdings" w:hint="default"/>
      </w:rPr>
    </w:lvl>
  </w:abstractNum>
  <w:abstractNum w:abstractNumId="7" w15:restartNumberingAfterBreak="0">
    <w:nsid w:val="3E836CD3"/>
    <w:multiLevelType w:val="hybridMultilevel"/>
    <w:tmpl w:val="0F8CAEE0"/>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8" w15:restartNumberingAfterBreak="0">
    <w:nsid w:val="467252DB"/>
    <w:multiLevelType w:val="hybridMultilevel"/>
    <w:tmpl w:val="53D44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61055D"/>
    <w:multiLevelType w:val="hybridMultilevel"/>
    <w:tmpl w:val="FEE8B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6D2BC8"/>
    <w:multiLevelType w:val="hybridMultilevel"/>
    <w:tmpl w:val="B9880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7C584E"/>
    <w:multiLevelType w:val="hybridMultilevel"/>
    <w:tmpl w:val="ECDC7874"/>
    <w:lvl w:ilvl="0" w:tplc="0809000B">
      <w:start w:val="1"/>
      <w:numFmt w:val="bullet"/>
      <w:lvlText w:val=""/>
      <w:lvlJc w:val="left"/>
      <w:pPr>
        <w:tabs>
          <w:tab w:val="num" w:pos="800"/>
        </w:tabs>
        <w:ind w:left="800" w:hanging="360"/>
      </w:pPr>
      <w:rPr>
        <w:rFonts w:ascii="Wingdings" w:hAnsi="Wingdings" w:hint="default"/>
      </w:rPr>
    </w:lvl>
    <w:lvl w:ilvl="1" w:tplc="08090003" w:tentative="1">
      <w:start w:val="1"/>
      <w:numFmt w:val="bullet"/>
      <w:lvlText w:val="o"/>
      <w:lvlJc w:val="left"/>
      <w:pPr>
        <w:tabs>
          <w:tab w:val="num" w:pos="1520"/>
        </w:tabs>
        <w:ind w:left="1520" w:hanging="360"/>
      </w:pPr>
      <w:rPr>
        <w:rFonts w:ascii="Courier New" w:hAnsi="Courier New" w:cs="Courier New" w:hint="default"/>
      </w:rPr>
    </w:lvl>
    <w:lvl w:ilvl="2" w:tplc="08090005" w:tentative="1">
      <w:start w:val="1"/>
      <w:numFmt w:val="bullet"/>
      <w:lvlText w:val=""/>
      <w:lvlJc w:val="left"/>
      <w:pPr>
        <w:tabs>
          <w:tab w:val="num" w:pos="2240"/>
        </w:tabs>
        <w:ind w:left="2240" w:hanging="360"/>
      </w:pPr>
      <w:rPr>
        <w:rFonts w:ascii="Wingdings" w:hAnsi="Wingdings" w:hint="default"/>
      </w:rPr>
    </w:lvl>
    <w:lvl w:ilvl="3" w:tplc="08090001" w:tentative="1">
      <w:start w:val="1"/>
      <w:numFmt w:val="bullet"/>
      <w:lvlText w:val=""/>
      <w:lvlJc w:val="left"/>
      <w:pPr>
        <w:tabs>
          <w:tab w:val="num" w:pos="2960"/>
        </w:tabs>
        <w:ind w:left="2960" w:hanging="360"/>
      </w:pPr>
      <w:rPr>
        <w:rFonts w:ascii="Symbol" w:hAnsi="Symbol" w:hint="default"/>
      </w:rPr>
    </w:lvl>
    <w:lvl w:ilvl="4" w:tplc="08090003" w:tentative="1">
      <w:start w:val="1"/>
      <w:numFmt w:val="bullet"/>
      <w:lvlText w:val="o"/>
      <w:lvlJc w:val="left"/>
      <w:pPr>
        <w:tabs>
          <w:tab w:val="num" w:pos="3680"/>
        </w:tabs>
        <w:ind w:left="3680" w:hanging="360"/>
      </w:pPr>
      <w:rPr>
        <w:rFonts w:ascii="Courier New" w:hAnsi="Courier New" w:cs="Courier New" w:hint="default"/>
      </w:rPr>
    </w:lvl>
    <w:lvl w:ilvl="5" w:tplc="08090005" w:tentative="1">
      <w:start w:val="1"/>
      <w:numFmt w:val="bullet"/>
      <w:lvlText w:val=""/>
      <w:lvlJc w:val="left"/>
      <w:pPr>
        <w:tabs>
          <w:tab w:val="num" w:pos="4400"/>
        </w:tabs>
        <w:ind w:left="4400" w:hanging="360"/>
      </w:pPr>
      <w:rPr>
        <w:rFonts w:ascii="Wingdings" w:hAnsi="Wingdings" w:hint="default"/>
      </w:rPr>
    </w:lvl>
    <w:lvl w:ilvl="6" w:tplc="08090001" w:tentative="1">
      <w:start w:val="1"/>
      <w:numFmt w:val="bullet"/>
      <w:lvlText w:val=""/>
      <w:lvlJc w:val="left"/>
      <w:pPr>
        <w:tabs>
          <w:tab w:val="num" w:pos="5120"/>
        </w:tabs>
        <w:ind w:left="5120" w:hanging="360"/>
      </w:pPr>
      <w:rPr>
        <w:rFonts w:ascii="Symbol" w:hAnsi="Symbol" w:hint="default"/>
      </w:rPr>
    </w:lvl>
    <w:lvl w:ilvl="7" w:tplc="08090003" w:tentative="1">
      <w:start w:val="1"/>
      <w:numFmt w:val="bullet"/>
      <w:lvlText w:val="o"/>
      <w:lvlJc w:val="left"/>
      <w:pPr>
        <w:tabs>
          <w:tab w:val="num" w:pos="5840"/>
        </w:tabs>
        <w:ind w:left="5840" w:hanging="360"/>
      </w:pPr>
      <w:rPr>
        <w:rFonts w:ascii="Courier New" w:hAnsi="Courier New" w:cs="Courier New" w:hint="default"/>
      </w:rPr>
    </w:lvl>
    <w:lvl w:ilvl="8" w:tplc="08090005" w:tentative="1">
      <w:start w:val="1"/>
      <w:numFmt w:val="bullet"/>
      <w:lvlText w:val=""/>
      <w:lvlJc w:val="left"/>
      <w:pPr>
        <w:tabs>
          <w:tab w:val="num" w:pos="6560"/>
        </w:tabs>
        <w:ind w:left="6560" w:hanging="360"/>
      </w:pPr>
      <w:rPr>
        <w:rFonts w:ascii="Wingdings" w:hAnsi="Wingdings" w:hint="default"/>
      </w:rPr>
    </w:lvl>
  </w:abstractNum>
  <w:abstractNum w:abstractNumId="12" w15:restartNumberingAfterBreak="0">
    <w:nsid w:val="5F656D8F"/>
    <w:multiLevelType w:val="hybridMultilevel"/>
    <w:tmpl w:val="7152E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0121A2"/>
    <w:multiLevelType w:val="hybridMultilevel"/>
    <w:tmpl w:val="13261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5C36B2"/>
    <w:multiLevelType w:val="hybridMultilevel"/>
    <w:tmpl w:val="1F567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4551E7"/>
    <w:multiLevelType w:val="hybridMultilevel"/>
    <w:tmpl w:val="4238EDE6"/>
    <w:lvl w:ilvl="0" w:tplc="08090001">
      <w:start w:val="1"/>
      <w:numFmt w:val="bullet"/>
      <w:lvlText w:val=""/>
      <w:lvlJc w:val="left"/>
      <w:pPr>
        <w:tabs>
          <w:tab w:val="num" w:pos="800"/>
        </w:tabs>
        <w:ind w:left="800" w:hanging="360"/>
      </w:pPr>
      <w:rPr>
        <w:rFonts w:ascii="Symbol" w:hAnsi="Symbol" w:hint="default"/>
      </w:rPr>
    </w:lvl>
    <w:lvl w:ilvl="1" w:tplc="08090003" w:tentative="1">
      <w:start w:val="1"/>
      <w:numFmt w:val="bullet"/>
      <w:lvlText w:val="o"/>
      <w:lvlJc w:val="left"/>
      <w:pPr>
        <w:tabs>
          <w:tab w:val="num" w:pos="1520"/>
        </w:tabs>
        <w:ind w:left="1520" w:hanging="360"/>
      </w:pPr>
      <w:rPr>
        <w:rFonts w:ascii="Courier New" w:hAnsi="Courier New" w:cs="Courier New" w:hint="default"/>
      </w:rPr>
    </w:lvl>
    <w:lvl w:ilvl="2" w:tplc="08090005" w:tentative="1">
      <w:start w:val="1"/>
      <w:numFmt w:val="bullet"/>
      <w:lvlText w:val=""/>
      <w:lvlJc w:val="left"/>
      <w:pPr>
        <w:tabs>
          <w:tab w:val="num" w:pos="2240"/>
        </w:tabs>
        <w:ind w:left="2240" w:hanging="360"/>
      </w:pPr>
      <w:rPr>
        <w:rFonts w:ascii="Wingdings" w:hAnsi="Wingdings" w:hint="default"/>
      </w:rPr>
    </w:lvl>
    <w:lvl w:ilvl="3" w:tplc="08090001" w:tentative="1">
      <w:start w:val="1"/>
      <w:numFmt w:val="bullet"/>
      <w:lvlText w:val=""/>
      <w:lvlJc w:val="left"/>
      <w:pPr>
        <w:tabs>
          <w:tab w:val="num" w:pos="2960"/>
        </w:tabs>
        <w:ind w:left="2960" w:hanging="360"/>
      </w:pPr>
      <w:rPr>
        <w:rFonts w:ascii="Symbol" w:hAnsi="Symbol" w:hint="default"/>
      </w:rPr>
    </w:lvl>
    <w:lvl w:ilvl="4" w:tplc="08090003" w:tentative="1">
      <w:start w:val="1"/>
      <w:numFmt w:val="bullet"/>
      <w:lvlText w:val="o"/>
      <w:lvlJc w:val="left"/>
      <w:pPr>
        <w:tabs>
          <w:tab w:val="num" w:pos="3680"/>
        </w:tabs>
        <w:ind w:left="3680" w:hanging="360"/>
      </w:pPr>
      <w:rPr>
        <w:rFonts w:ascii="Courier New" w:hAnsi="Courier New" w:cs="Courier New" w:hint="default"/>
      </w:rPr>
    </w:lvl>
    <w:lvl w:ilvl="5" w:tplc="08090005" w:tentative="1">
      <w:start w:val="1"/>
      <w:numFmt w:val="bullet"/>
      <w:lvlText w:val=""/>
      <w:lvlJc w:val="left"/>
      <w:pPr>
        <w:tabs>
          <w:tab w:val="num" w:pos="4400"/>
        </w:tabs>
        <w:ind w:left="4400" w:hanging="360"/>
      </w:pPr>
      <w:rPr>
        <w:rFonts w:ascii="Wingdings" w:hAnsi="Wingdings" w:hint="default"/>
      </w:rPr>
    </w:lvl>
    <w:lvl w:ilvl="6" w:tplc="08090001" w:tentative="1">
      <w:start w:val="1"/>
      <w:numFmt w:val="bullet"/>
      <w:lvlText w:val=""/>
      <w:lvlJc w:val="left"/>
      <w:pPr>
        <w:tabs>
          <w:tab w:val="num" w:pos="5120"/>
        </w:tabs>
        <w:ind w:left="5120" w:hanging="360"/>
      </w:pPr>
      <w:rPr>
        <w:rFonts w:ascii="Symbol" w:hAnsi="Symbol" w:hint="default"/>
      </w:rPr>
    </w:lvl>
    <w:lvl w:ilvl="7" w:tplc="08090003" w:tentative="1">
      <w:start w:val="1"/>
      <w:numFmt w:val="bullet"/>
      <w:lvlText w:val="o"/>
      <w:lvlJc w:val="left"/>
      <w:pPr>
        <w:tabs>
          <w:tab w:val="num" w:pos="5840"/>
        </w:tabs>
        <w:ind w:left="5840" w:hanging="360"/>
      </w:pPr>
      <w:rPr>
        <w:rFonts w:ascii="Courier New" w:hAnsi="Courier New" w:cs="Courier New" w:hint="default"/>
      </w:rPr>
    </w:lvl>
    <w:lvl w:ilvl="8" w:tplc="08090005" w:tentative="1">
      <w:start w:val="1"/>
      <w:numFmt w:val="bullet"/>
      <w:lvlText w:val=""/>
      <w:lvlJc w:val="left"/>
      <w:pPr>
        <w:tabs>
          <w:tab w:val="num" w:pos="6560"/>
        </w:tabs>
        <w:ind w:left="6560" w:hanging="360"/>
      </w:pPr>
      <w:rPr>
        <w:rFonts w:ascii="Wingdings" w:hAnsi="Wingdings" w:hint="default"/>
      </w:rPr>
    </w:lvl>
  </w:abstractNum>
  <w:abstractNum w:abstractNumId="16" w15:restartNumberingAfterBreak="0">
    <w:nsid w:val="73600474"/>
    <w:multiLevelType w:val="hybridMultilevel"/>
    <w:tmpl w:val="1C7AF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8"/>
  </w:num>
  <w:num w:numId="5">
    <w:abstractNumId w:val="13"/>
  </w:num>
  <w:num w:numId="6">
    <w:abstractNumId w:val="15"/>
  </w:num>
  <w:num w:numId="7">
    <w:abstractNumId w:val="11"/>
  </w:num>
  <w:num w:numId="8">
    <w:abstractNumId w:val="1"/>
  </w:num>
  <w:num w:numId="9">
    <w:abstractNumId w:val="3"/>
  </w:num>
  <w:num w:numId="10">
    <w:abstractNumId w:val="12"/>
  </w:num>
  <w:num w:numId="11">
    <w:abstractNumId w:val="2"/>
  </w:num>
  <w:num w:numId="12">
    <w:abstractNumId w:val="14"/>
  </w:num>
  <w:num w:numId="13">
    <w:abstractNumId w:val="9"/>
  </w:num>
  <w:num w:numId="14">
    <w:abstractNumId w:val="10"/>
  </w:num>
  <w:num w:numId="15">
    <w:abstractNumId w:val="6"/>
  </w:num>
  <w:num w:numId="16">
    <w:abstractNumId w:val="1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127F"/>
    <w:rsid w:val="0015398F"/>
    <w:rsid w:val="001B0B67"/>
    <w:rsid w:val="001D685B"/>
    <w:rsid w:val="0025090D"/>
    <w:rsid w:val="00270396"/>
    <w:rsid w:val="00276545"/>
    <w:rsid w:val="0029297F"/>
    <w:rsid w:val="002B1DDE"/>
    <w:rsid w:val="002C026B"/>
    <w:rsid w:val="002E5282"/>
    <w:rsid w:val="00311378"/>
    <w:rsid w:val="00411B40"/>
    <w:rsid w:val="00431C42"/>
    <w:rsid w:val="004C7E14"/>
    <w:rsid w:val="004E70CF"/>
    <w:rsid w:val="004F4EA1"/>
    <w:rsid w:val="0054410B"/>
    <w:rsid w:val="005C1666"/>
    <w:rsid w:val="005C7CE4"/>
    <w:rsid w:val="0060093D"/>
    <w:rsid w:val="00700DB9"/>
    <w:rsid w:val="00760FAF"/>
    <w:rsid w:val="00786730"/>
    <w:rsid w:val="00821F69"/>
    <w:rsid w:val="00935421"/>
    <w:rsid w:val="00976224"/>
    <w:rsid w:val="009C1957"/>
    <w:rsid w:val="00A331FB"/>
    <w:rsid w:val="00A374D5"/>
    <w:rsid w:val="00A60FB9"/>
    <w:rsid w:val="00A77975"/>
    <w:rsid w:val="00A81D65"/>
    <w:rsid w:val="00AB2F07"/>
    <w:rsid w:val="00AC739C"/>
    <w:rsid w:val="00B45288"/>
    <w:rsid w:val="00B61D6A"/>
    <w:rsid w:val="00B67588"/>
    <w:rsid w:val="00BF5BC1"/>
    <w:rsid w:val="00C61FD9"/>
    <w:rsid w:val="00C62581"/>
    <w:rsid w:val="00C82C6E"/>
    <w:rsid w:val="00C85AA2"/>
    <w:rsid w:val="00CC2643"/>
    <w:rsid w:val="00D30356"/>
    <w:rsid w:val="00D37C0B"/>
    <w:rsid w:val="00DB3143"/>
    <w:rsid w:val="00DF1541"/>
    <w:rsid w:val="00E23666"/>
    <w:rsid w:val="00E86E34"/>
    <w:rsid w:val="00EE127F"/>
    <w:rsid w:val="00F135C9"/>
    <w:rsid w:val="00F41089"/>
    <w:rsid w:val="00FC0F7D"/>
    <w:rsid w:val="00FC7F4E"/>
    <w:rsid w:val="00FD5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7"/>
    <o:shapelayout v:ext="edit">
      <o:idmap v:ext="edit" data="1"/>
    </o:shapelayout>
  </w:shapeDefaults>
  <w:decimalSymbol w:val="."/>
  <w:listSeparator w:val=","/>
  <w14:docId w14:val="1FE00EE7"/>
  <w15:docId w15:val="{282C55CF-9301-419F-B8ED-87F86A496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12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127F"/>
    <w:rPr>
      <w:rFonts w:ascii="Tahoma" w:hAnsi="Tahoma" w:cs="Tahoma"/>
      <w:sz w:val="16"/>
      <w:szCs w:val="16"/>
    </w:rPr>
  </w:style>
  <w:style w:type="paragraph" w:customStyle="1" w:styleId="Default">
    <w:name w:val="Default"/>
    <w:rsid w:val="00EE127F"/>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EE127F"/>
    <w:pPr>
      <w:spacing w:after="0" w:line="240" w:lineRule="auto"/>
    </w:pPr>
    <w:rPr>
      <w:rFonts w:ascii="Calibri" w:eastAsia="Calibri" w:hAnsi="Calibri" w:cs="Times New Roman"/>
    </w:rPr>
  </w:style>
  <w:style w:type="paragraph" w:styleId="ListParagraph">
    <w:name w:val="List Paragraph"/>
    <w:basedOn w:val="Normal"/>
    <w:uiPriority w:val="34"/>
    <w:qFormat/>
    <w:rsid w:val="00EE127F"/>
    <w:pPr>
      <w:ind w:left="720"/>
      <w:contextualSpacing/>
    </w:pPr>
  </w:style>
  <w:style w:type="paragraph" w:styleId="Header">
    <w:name w:val="header"/>
    <w:basedOn w:val="Normal"/>
    <w:link w:val="HeaderChar"/>
    <w:uiPriority w:val="99"/>
    <w:unhideWhenUsed/>
    <w:rsid w:val="002929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297F"/>
  </w:style>
  <w:style w:type="paragraph" w:styleId="Footer">
    <w:name w:val="footer"/>
    <w:basedOn w:val="Normal"/>
    <w:link w:val="FooterChar"/>
    <w:uiPriority w:val="99"/>
    <w:unhideWhenUsed/>
    <w:rsid w:val="002929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297F"/>
  </w:style>
  <w:style w:type="character" w:customStyle="1" w:styleId="oypena">
    <w:name w:val="oypena"/>
    <w:basedOn w:val="DefaultParagraphFont"/>
    <w:rsid w:val="00700D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6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image" Target="media/image6.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3F8E1348219418B6088204774B3EC" ma:contentTypeVersion="14" ma:contentTypeDescription="Create a new document." ma:contentTypeScope="" ma:versionID="70e9e1cecc99ac4a36fc6865884b1297">
  <xsd:schema xmlns:xsd="http://www.w3.org/2001/XMLSchema" xmlns:xs="http://www.w3.org/2001/XMLSchema" xmlns:p="http://schemas.microsoft.com/office/2006/metadata/properties" xmlns:ns2="25a081fe-0d26-4acf-b10f-a9a6e1ab2343" xmlns:ns3="d20e6ce7-b6b3-4a31-ad9a-58528e0afd2d" targetNamespace="http://schemas.microsoft.com/office/2006/metadata/properties" ma:root="true" ma:fieldsID="710c891ff8c26581d3c288b0441a513f" ns2:_="" ns3:_="">
    <xsd:import namespace="25a081fe-0d26-4acf-b10f-a9a6e1ab2343"/>
    <xsd:import namespace="d20e6ce7-b6b3-4a31-ad9a-58528e0afd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081fe-0d26-4acf-b10f-a9a6e1ab23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8c82eb-6dc9-40e2-9ef6-755f51446e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0e6ce7-b6b3-4a31-ad9a-58528e0afd2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ceea19-7406-413b-adc6-f198654e8883}" ma:internalName="TaxCatchAll" ma:showField="CatchAllData" ma:web="d20e6ce7-b6b3-4a31-ad9a-58528e0af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5a081fe-0d26-4acf-b10f-a9a6e1ab2343">
      <Terms xmlns="http://schemas.microsoft.com/office/infopath/2007/PartnerControls"/>
    </lcf76f155ced4ddcb4097134ff3c332f>
    <TaxCatchAll xmlns="d20e6ce7-b6b3-4a31-ad9a-58528e0afd2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D84B90-6DE2-464E-BC99-8358AE80AE2B}"/>
</file>

<file path=customXml/itemProps2.xml><?xml version="1.0" encoding="utf-8"?>
<ds:datastoreItem xmlns:ds="http://schemas.openxmlformats.org/officeDocument/2006/customXml" ds:itemID="{C669E003-5565-44E0-8EFC-B051ED74F78A}">
  <ds:schemaRefs>
    <ds:schemaRef ds:uri="http://schemas.openxmlformats.org/officeDocument/2006/bibliography"/>
  </ds:schemaRefs>
</ds:datastoreItem>
</file>

<file path=customXml/itemProps3.xml><?xml version="1.0" encoding="utf-8"?>
<ds:datastoreItem xmlns:ds="http://schemas.openxmlformats.org/officeDocument/2006/customXml" ds:itemID="{46D1B242-64E5-4C16-8B02-B28293C54FCF}">
  <ds:schemaRefs>
    <ds:schemaRef ds:uri="http://schemas.microsoft.com/office/2006/metadata/properties"/>
    <ds:schemaRef ds:uri="http://schemas.microsoft.com/office/infopath/2007/PartnerControls"/>
    <ds:schemaRef ds:uri="25a081fe-0d26-4acf-b10f-a9a6e1ab2343"/>
    <ds:schemaRef ds:uri="d20e6ce7-b6b3-4a31-ad9a-58528e0afd2d"/>
  </ds:schemaRefs>
</ds:datastoreItem>
</file>

<file path=customXml/itemProps4.xml><?xml version="1.0" encoding="utf-8"?>
<ds:datastoreItem xmlns:ds="http://schemas.openxmlformats.org/officeDocument/2006/customXml" ds:itemID="{61B38667-BE2A-4EBE-BB0C-8F8953A6BD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2857</Words>
  <Characters>16291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Thorp</dc:creator>
  <cp:lastModifiedBy>Rebecca Asquith</cp:lastModifiedBy>
  <cp:revision>6</cp:revision>
  <cp:lastPrinted>2021-05-11T11:17:00Z</cp:lastPrinted>
  <dcterms:created xsi:type="dcterms:W3CDTF">2025-11-10T14:30:00Z</dcterms:created>
  <dcterms:modified xsi:type="dcterms:W3CDTF">2026-02-05T14:47:00Z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0x010100D0E3F8E1348219418B6088204774B3EC</vt:lpwstr>
  </property>
  <property fmtid="{D5CDD505-2E9C-101B-9397-08002B2CF9AE}" pid="3" name="MediaServiceImageTags">
    <vt:lpwstr/>
  </property>
</Properties>
</file>